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Layout w:type="fixed"/>
        <w:tblCellMar>
          <w:left w:w="0" w:type="dxa"/>
          <w:right w:w="0" w:type="dxa"/>
        </w:tblCellMar>
        <w:tblLook w:val="0000" w:firstRow="0" w:lastRow="0" w:firstColumn="0" w:lastColumn="0" w:noHBand="0" w:noVBand="0"/>
      </w:tblPr>
      <w:tblGrid>
        <w:gridCol w:w="1985"/>
        <w:gridCol w:w="2731"/>
        <w:gridCol w:w="2372"/>
        <w:gridCol w:w="1984"/>
      </w:tblGrid>
      <w:tr w:rsidR="00894122">
        <w:trPr>
          <w:trHeight w:hRule="exact" w:val="1883"/>
        </w:trPr>
        <w:tc>
          <w:tcPr>
            <w:tcW w:w="9072" w:type="dxa"/>
            <w:gridSpan w:val="4"/>
          </w:tcPr>
          <w:p w:rsidR="00894122" w:rsidRPr="00234F5C" w:rsidRDefault="00297172" w:rsidP="00B3070B">
            <w:pPr>
              <w:pStyle w:val="Iioaioo"/>
              <w:keepLines w:val="0"/>
              <w:tabs>
                <w:tab w:val="left" w:pos="2977"/>
                <w:tab w:val="left" w:pos="7350"/>
              </w:tabs>
              <w:spacing w:before="360" w:after="360"/>
              <w:rPr>
                <w:szCs w:val="28"/>
              </w:rPr>
            </w:pPr>
            <w:r>
              <w:rPr>
                <w:szCs w:val="28"/>
              </w:rPr>
              <w:t xml:space="preserve">АДМИНИСТРАЦИЯ  ПРАВИТЕЛЬСТВА </w:t>
            </w:r>
            <w:r w:rsidR="00894122" w:rsidRPr="00234F5C">
              <w:rPr>
                <w:szCs w:val="28"/>
              </w:rPr>
              <w:t xml:space="preserve"> КИРОВСКОЙ </w:t>
            </w:r>
            <w:r>
              <w:rPr>
                <w:szCs w:val="28"/>
              </w:rPr>
              <w:t xml:space="preserve"> </w:t>
            </w:r>
            <w:r w:rsidR="00894122" w:rsidRPr="00234F5C">
              <w:rPr>
                <w:szCs w:val="28"/>
              </w:rPr>
              <w:t>ОБЛАСТИ</w:t>
            </w:r>
          </w:p>
          <w:p w:rsidR="00894122" w:rsidRPr="005D134F" w:rsidRDefault="002855E8" w:rsidP="005D134F">
            <w:pPr>
              <w:pStyle w:val="aa"/>
              <w:keepLines w:val="0"/>
              <w:spacing w:before="0" w:after="360"/>
              <w:rPr>
                <w:noProof w:val="0"/>
                <w:szCs w:val="32"/>
              </w:rPr>
            </w:pPr>
            <w:r>
              <w:t>РАСПОРЯЖЕНИЕ</w:t>
            </w:r>
          </w:p>
        </w:tc>
      </w:tr>
      <w:tr w:rsidR="00E15F3D">
        <w:tblPrEx>
          <w:tblCellMar>
            <w:left w:w="70" w:type="dxa"/>
            <w:right w:w="70" w:type="dxa"/>
          </w:tblCellMar>
        </w:tblPrEx>
        <w:tc>
          <w:tcPr>
            <w:tcW w:w="1985" w:type="dxa"/>
            <w:tcBorders>
              <w:bottom w:val="single" w:sz="4" w:space="0" w:color="auto"/>
            </w:tcBorders>
          </w:tcPr>
          <w:p w:rsidR="00E15F3D" w:rsidRPr="009D0283" w:rsidRDefault="00E15F3D" w:rsidP="00F6156D">
            <w:pPr>
              <w:tabs>
                <w:tab w:val="left" w:pos="2765"/>
              </w:tabs>
              <w:rPr>
                <w:sz w:val="28"/>
                <w:szCs w:val="28"/>
              </w:rPr>
            </w:pPr>
          </w:p>
        </w:tc>
        <w:tc>
          <w:tcPr>
            <w:tcW w:w="2731" w:type="dxa"/>
          </w:tcPr>
          <w:p w:rsidR="00E15F3D" w:rsidRPr="009D0283" w:rsidRDefault="00E15F3D" w:rsidP="00F6156D">
            <w:pPr>
              <w:jc w:val="center"/>
              <w:rPr>
                <w:position w:val="-6"/>
                <w:sz w:val="28"/>
                <w:szCs w:val="28"/>
              </w:rPr>
            </w:pPr>
          </w:p>
        </w:tc>
        <w:tc>
          <w:tcPr>
            <w:tcW w:w="2372" w:type="dxa"/>
          </w:tcPr>
          <w:p w:rsidR="00E15F3D" w:rsidRPr="009D0283" w:rsidRDefault="00E15F3D" w:rsidP="0026431F">
            <w:pPr>
              <w:jc w:val="right"/>
              <w:rPr>
                <w:sz w:val="28"/>
                <w:szCs w:val="28"/>
              </w:rPr>
            </w:pPr>
            <w:r w:rsidRPr="009D0283">
              <w:rPr>
                <w:position w:val="-6"/>
                <w:sz w:val="28"/>
                <w:szCs w:val="28"/>
              </w:rPr>
              <w:t>№</w:t>
            </w:r>
          </w:p>
        </w:tc>
        <w:tc>
          <w:tcPr>
            <w:tcW w:w="1984" w:type="dxa"/>
            <w:tcBorders>
              <w:bottom w:val="single" w:sz="6" w:space="0" w:color="auto"/>
            </w:tcBorders>
          </w:tcPr>
          <w:p w:rsidR="00E15F3D" w:rsidRPr="009D0283" w:rsidRDefault="00E15F3D" w:rsidP="00F6156D">
            <w:pPr>
              <w:jc w:val="center"/>
              <w:rPr>
                <w:sz w:val="28"/>
                <w:szCs w:val="28"/>
              </w:rPr>
            </w:pPr>
          </w:p>
        </w:tc>
      </w:tr>
      <w:tr w:rsidR="00E15F3D">
        <w:tblPrEx>
          <w:tblCellMar>
            <w:left w:w="70" w:type="dxa"/>
            <w:right w:w="70" w:type="dxa"/>
          </w:tblCellMar>
        </w:tblPrEx>
        <w:tc>
          <w:tcPr>
            <w:tcW w:w="9072" w:type="dxa"/>
            <w:gridSpan w:val="4"/>
          </w:tcPr>
          <w:p w:rsidR="00E15F3D" w:rsidRPr="008A32D0" w:rsidRDefault="00E15F3D" w:rsidP="008A32D0">
            <w:pPr>
              <w:tabs>
                <w:tab w:val="left" w:pos="2765"/>
              </w:tabs>
              <w:jc w:val="center"/>
              <w:rPr>
                <w:sz w:val="28"/>
                <w:szCs w:val="28"/>
              </w:rPr>
            </w:pPr>
            <w:r w:rsidRPr="008A32D0">
              <w:rPr>
                <w:sz w:val="28"/>
                <w:szCs w:val="28"/>
              </w:rPr>
              <w:t xml:space="preserve">г. Киров </w:t>
            </w:r>
          </w:p>
        </w:tc>
      </w:tr>
    </w:tbl>
    <w:p w:rsidR="00CA671F" w:rsidRDefault="00CA671F" w:rsidP="00F240FA">
      <w:pPr>
        <w:spacing w:line="480" w:lineRule="exact"/>
        <w:jc w:val="center"/>
        <w:rPr>
          <w:b/>
          <w:sz w:val="28"/>
          <w:szCs w:val="28"/>
        </w:rPr>
      </w:pPr>
    </w:p>
    <w:p w:rsidR="007E1D02" w:rsidRDefault="00B6154E" w:rsidP="00745667">
      <w:pPr>
        <w:tabs>
          <w:tab w:val="left" w:pos="0"/>
        </w:tabs>
        <w:jc w:val="center"/>
        <w:rPr>
          <w:b/>
          <w:sz w:val="28"/>
        </w:rPr>
      </w:pPr>
      <w:r>
        <w:rPr>
          <w:b/>
          <w:sz w:val="28"/>
        </w:rPr>
        <w:t>О</w:t>
      </w:r>
      <w:r w:rsidR="0034356C">
        <w:rPr>
          <w:b/>
          <w:sz w:val="28"/>
        </w:rPr>
        <w:t xml:space="preserve"> </w:t>
      </w:r>
      <w:r w:rsidR="007E1D02">
        <w:rPr>
          <w:b/>
          <w:sz w:val="28"/>
        </w:rPr>
        <w:t>внесении изменени</w:t>
      </w:r>
      <w:r w:rsidR="00384CD1">
        <w:rPr>
          <w:b/>
          <w:sz w:val="28"/>
        </w:rPr>
        <w:t>й</w:t>
      </w:r>
      <w:r w:rsidR="007E1D02">
        <w:rPr>
          <w:b/>
          <w:sz w:val="28"/>
        </w:rPr>
        <w:t xml:space="preserve"> в распоряжение администрации </w:t>
      </w:r>
    </w:p>
    <w:p w:rsidR="00B6154E" w:rsidRDefault="007E1D02" w:rsidP="00745667">
      <w:pPr>
        <w:tabs>
          <w:tab w:val="left" w:pos="0"/>
        </w:tabs>
        <w:jc w:val="center"/>
        <w:rPr>
          <w:b/>
          <w:sz w:val="28"/>
        </w:rPr>
      </w:pPr>
      <w:r>
        <w:rPr>
          <w:b/>
          <w:sz w:val="28"/>
        </w:rPr>
        <w:t xml:space="preserve">Правительства Кировской области от </w:t>
      </w:r>
      <w:r w:rsidR="00384CD1">
        <w:rPr>
          <w:b/>
          <w:sz w:val="28"/>
        </w:rPr>
        <w:t>30</w:t>
      </w:r>
      <w:r w:rsidR="003674BB">
        <w:rPr>
          <w:b/>
          <w:sz w:val="28"/>
        </w:rPr>
        <w:t>.</w:t>
      </w:r>
      <w:r w:rsidR="00CF2362">
        <w:rPr>
          <w:b/>
          <w:sz w:val="28"/>
        </w:rPr>
        <w:t>0</w:t>
      </w:r>
      <w:r w:rsidR="00384CD1">
        <w:rPr>
          <w:b/>
          <w:sz w:val="28"/>
        </w:rPr>
        <w:t>5</w:t>
      </w:r>
      <w:r w:rsidR="003674BB">
        <w:rPr>
          <w:b/>
          <w:sz w:val="28"/>
        </w:rPr>
        <w:t>.</w:t>
      </w:r>
      <w:r>
        <w:rPr>
          <w:b/>
          <w:sz w:val="28"/>
        </w:rPr>
        <w:t>201</w:t>
      </w:r>
      <w:r w:rsidR="00B8216D">
        <w:rPr>
          <w:b/>
          <w:sz w:val="28"/>
        </w:rPr>
        <w:t>7</w:t>
      </w:r>
      <w:r>
        <w:rPr>
          <w:b/>
          <w:sz w:val="28"/>
        </w:rPr>
        <w:t xml:space="preserve"> № </w:t>
      </w:r>
      <w:r w:rsidR="009C65E5">
        <w:rPr>
          <w:b/>
          <w:sz w:val="28"/>
        </w:rPr>
        <w:t>48</w:t>
      </w:r>
    </w:p>
    <w:p w:rsidR="00B6154E" w:rsidRDefault="00B6154E" w:rsidP="00F240FA">
      <w:pPr>
        <w:tabs>
          <w:tab w:val="left" w:pos="0"/>
        </w:tabs>
        <w:spacing w:line="480" w:lineRule="exact"/>
        <w:jc w:val="center"/>
        <w:rPr>
          <w:b/>
          <w:sz w:val="28"/>
        </w:rPr>
      </w:pPr>
    </w:p>
    <w:p w:rsidR="00384CD1" w:rsidRDefault="009C65E5" w:rsidP="005F6689">
      <w:pPr>
        <w:spacing w:line="420" w:lineRule="exact"/>
        <w:ind w:firstLine="709"/>
        <w:jc w:val="both"/>
        <w:rPr>
          <w:sz w:val="28"/>
          <w:szCs w:val="28"/>
        </w:rPr>
      </w:pPr>
      <w:r>
        <w:rPr>
          <w:sz w:val="28"/>
          <w:szCs w:val="28"/>
        </w:rPr>
        <w:t xml:space="preserve">1. </w:t>
      </w:r>
      <w:r w:rsidR="00EC7C06" w:rsidRPr="00360AAC">
        <w:rPr>
          <w:sz w:val="28"/>
          <w:szCs w:val="28"/>
        </w:rPr>
        <w:t xml:space="preserve">Внести </w:t>
      </w:r>
      <w:r w:rsidR="00B8216D" w:rsidRPr="00360AAC">
        <w:rPr>
          <w:sz w:val="28"/>
          <w:szCs w:val="28"/>
        </w:rPr>
        <w:t xml:space="preserve">в распоряжение администрации Правительства Кировской области от </w:t>
      </w:r>
      <w:r w:rsidR="00384CD1">
        <w:rPr>
          <w:sz w:val="28"/>
          <w:szCs w:val="28"/>
        </w:rPr>
        <w:t>30</w:t>
      </w:r>
      <w:r w:rsidR="00B8216D" w:rsidRPr="00360AAC">
        <w:rPr>
          <w:sz w:val="28"/>
          <w:szCs w:val="28"/>
        </w:rPr>
        <w:t>.0</w:t>
      </w:r>
      <w:r w:rsidR="00384CD1">
        <w:rPr>
          <w:sz w:val="28"/>
          <w:szCs w:val="28"/>
        </w:rPr>
        <w:t>5</w:t>
      </w:r>
      <w:r w:rsidR="00B8216D" w:rsidRPr="00360AAC">
        <w:rPr>
          <w:sz w:val="28"/>
          <w:szCs w:val="28"/>
        </w:rPr>
        <w:t xml:space="preserve">.2017 № </w:t>
      </w:r>
      <w:r>
        <w:rPr>
          <w:sz w:val="28"/>
          <w:szCs w:val="28"/>
        </w:rPr>
        <w:t>48</w:t>
      </w:r>
      <w:r w:rsidR="00B8216D" w:rsidRPr="00360AAC">
        <w:rPr>
          <w:sz w:val="28"/>
          <w:szCs w:val="28"/>
        </w:rPr>
        <w:t xml:space="preserve"> «</w:t>
      </w:r>
      <w:r w:rsidRPr="009C65E5">
        <w:rPr>
          <w:sz w:val="28"/>
          <w:szCs w:val="28"/>
        </w:rPr>
        <w:t>Об утверждении перечня отдельных видов товаров, работ, услуг, закупаемых администрацией Правительства Кировской области и подведомственными ей областными государственными казенными и бюджетными учреждениями, в отношении которых устанавливаются требования к потребительским свойствам (в том числе качеству) и иным характеристикам (в том числе предельным ценам товаров, работ, услуг), на 2018 год</w:t>
      </w:r>
      <w:r w:rsidR="00B8216D" w:rsidRPr="00360AAC">
        <w:rPr>
          <w:sz w:val="28"/>
          <w:szCs w:val="28"/>
        </w:rPr>
        <w:t>»</w:t>
      </w:r>
      <w:r w:rsidR="00360AAC">
        <w:rPr>
          <w:sz w:val="28"/>
          <w:szCs w:val="28"/>
        </w:rPr>
        <w:t xml:space="preserve"> </w:t>
      </w:r>
      <w:r w:rsidR="00384CD1">
        <w:rPr>
          <w:sz w:val="28"/>
          <w:szCs w:val="28"/>
        </w:rPr>
        <w:t>следующие изменения:</w:t>
      </w:r>
    </w:p>
    <w:p w:rsidR="005F6689" w:rsidRDefault="00384CD1" w:rsidP="005F6689">
      <w:pPr>
        <w:spacing w:line="420" w:lineRule="exact"/>
        <w:ind w:firstLine="709"/>
        <w:jc w:val="both"/>
        <w:rPr>
          <w:sz w:val="28"/>
          <w:szCs w:val="28"/>
        </w:rPr>
      </w:pPr>
      <w:r>
        <w:rPr>
          <w:sz w:val="28"/>
          <w:szCs w:val="28"/>
        </w:rPr>
        <w:t xml:space="preserve">1.1. </w:t>
      </w:r>
      <w:proofErr w:type="gramStart"/>
      <w:r w:rsidR="005F6689">
        <w:rPr>
          <w:sz w:val="28"/>
          <w:szCs w:val="28"/>
        </w:rPr>
        <w:t xml:space="preserve">В наименовании, пункте 1 распоряжения и заголовке перечня </w:t>
      </w:r>
      <w:r w:rsidR="005F6689" w:rsidRPr="005F6689">
        <w:rPr>
          <w:sz w:val="28"/>
          <w:szCs w:val="28"/>
        </w:rPr>
        <w:t>отдельных видов товаров, работ, услуг, закупаемых администрацией Правительства Кировской области и подведомственными ей областными государственными казенными и бюджетными учреждениями, в отношении которых устанавливаются требования к потребительским свойствам (в том числе качеству) и иным характеристикам (в том числе предельным ценам товаров, работ, услуг), на 2018 год</w:t>
      </w:r>
      <w:r w:rsidR="005F6689">
        <w:rPr>
          <w:sz w:val="28"/>
          <w:szCs w:val="28"/>
        </w:rPr>
        <w:t xml:space="preserve"> после слов «бюджетными учреждениями» дополнить словами «</w:t>
      </w:r>
      <w:r w:rsidR="005F6689" w:rsidRPr="005F6689">
        <w:rPr>
          <w:sz w:val="28"/>
          <w:szCs w:val="28"/>
        </w:rPr>
        <w:t>(Кировское</w:t>
      </w:r>
      <w:proofErr w:type="gramEnd"/>
      <w:r w:rsidR="005F6689" w:rsidRPr="005F6689">
        <w:rPr>
          <w:sz w:val="28"/>
          <w:szCs w:val="28"/>
        </w:rPr>
        <w:t xml:space="preserve"> </w:t>
      </w:r>
      <w:proofErr w:type="gramStart"/>
      <w:r w:rsidR="005F6689" w:rsidRPr="005F6689">
        <w:rPr>
          <w:sz w:val="28"/>
          <w:szCs w:val="28"/>
        </w:rPr>
        <w:t xml:space="preserve">областное государственное казенное учреждение «Представительство Правительства Кировской области», Кировское областное государственное казенное учреждение «Служба хозяйственного обеспечения администрации Правительства Кировской области», Кировское областное государственное образовательное бюджетное учреждение дополнительного профессионального образования «Служба специальных объектов (учебно-методический центр)», Кировское областное </w:t>
      </w:r>
      <w:r w:rsidR="005F6689" w:rsidRPr="005F6689">
        <w:rPr>
          <w:sz w:val="28"/>
          <w:szCs w:val="28"/>
        </w:rPr>
        <w:lastRenderedPageBreak/>
        <w:t>государственное казенное учреждение «Кировская областная пожарно-спасательная служба», Кировское областное государственное бюджетное учреждение «Автохозяйство Правительства Кировской области»)</w:t>
      </w:r>
      <w:r w:rsidR="005F6689">
        <w:rPr>
          <w:sz w:val="28"/>
          <w:szCs w:val="28"/>
        </w:rPr>
        <w:t>».</w:t>
      </w:r>
      <w:proofErr w:type="gramEnd"/>
    </w:p>
    <w:p w:rsidR="00E16C4E" w:rsidRDefault="005F6689" w:rsidP="005F6689">
      <w:pPr>
        <w:spacing w:line="420" w:lineRule="exact"/>
        <w:ind w:firstLine="709"/>
        <w:jc w:val="both"/>
        <w:rPr>
          <w:sz w:val="28"/>
          <w:szCs w:val="28"/>
        </w:rPr>
      </w:pPr>
      <w:r>
        <w:rPr>
          <w:sz w:val="28"/>
          <w:szCs w:val="28"/>
        </w:rPr>
        <w:t xml:space="preserve">1.2. </w:t>
      </w:r>
      <w:proofErr w:type="gramStart"/>
      <w:r w:rsidR="00384CD1">
        <w:rPr>
          <w:sz w:val="28"/>
          <w:szCs w:val="28"/>
        </w:rPr>
        <w:t>У</w:t>
      </w:r>
      <w:r w:rsidR="00360AAC" w:rsidRPr="00384CD1">
        <w:rPr>
          <w:sz w:val="28"/>
          <w:szCs w:val="28"/>
        </w:rPr>
        <w:t>тверди</w:t>
      </w:r>
      <w:r w:rsidR="00384CD1">
        <w:rPr>
          <w:sz w:val="28"/>
          <w:szCs w:val="28"/>
        </w:rPr>
        <w:t>ть</w:t>
      </w:r>
      <w:r w:rsidR="00360AAC" w:rsidRPr="00384CD1">
        <w:rPr>
          <w:sz w:val="28"/>
          <w:szCs w:val="28"/>
        </w:rPr>
        <w:t xml:space="preserve"> </w:t>
      </w:r>
      <w:r w:rsidR="00403536" w:rsidRPr="00403536">
        <w:rPr>
          <w:sz w:val="28"/>
          <w:szCs w:val="28"/>
        </w:rPr>
        <w:t>перечень отдельных видов товаров, работ, услуг, закупаемых администрацией Правительства Кировской области и подведомственными ей областными государственными казенными и бюджетными учреждениями</w:t>
      </w:r>
      <w:r w:rsidR="000B4A56">
        <w:rPr>
          <w:sz w:val="28"/>
          <w:szCs w:val="28"/>
        </w:rPr>
        <w:t xml:space="preserve"> (</w:t>
      </w:r>
      <w:r w:rsidR="000B4A56" w:rsidRPr="00551BAB">
        <w:rPr>
          <w:sz w:val="28"/>
          <w:szCs w:val="28"/>
        </w:rPr>
        <w:t>Кировско</w:t>
      </w:r>
      <w:r w:rsidR="000B4A56">
        <w:rPr>
          <w:sz w:val="28"/>
          <w:szCs w:val="28"/>
        </w:rPr>
        <w:t>е</w:t>
      </w:r>
      <w:r w:rsidR="000B4A56" w:rsidRPr="00551BAB">
        <w:rPr>
          <w:sz w:val="28"/>
          <w:szCs w:val="28"/>
        </w:rPr>
        <w:t xml:space="preserve"> областно</w:t>
      </w:r>
      <w:r w:rsidR="000B4A56">
        <w:rPr>
          <w:sz w:val="28"/>
          <w:szCs w:val="28"/>
        </w:rPr>
        <w:t>е</w:t>
      </w:r>
      <w:r w:rsidR="000B4A56" w:rsidRPr="00551BAB">
        <w:rPr>
          <w:sz w:val="28"/>
          <w:szCs w:val="28"/>
        </w:rPr>
        <w:t xml:space="preserve"> государственно</w:t>
      </w:r>
      <w:r w:rsidR="000B4A56">
        <w:rPr>
          <w:sz w:val="28"/>
          <w:szCs w:val="28"/>
        </w:rPr>
        <w:t>е</w:t>
      </w:r>
      <w:r w:rsidR="000B4A56" w:rsidRPr="00551BAB">
        <w:rPr>
          <w:sz w:val="28"/>
          <w:szCs w:val="28"/>
        </w:rPr>
        <w:t xml:space="preserve"> казенно</w:t>
      </w:r>
      <w:r w:rsidR="000B4A56">
        <w:rPr>
          <w:sz w:val="28"/>
          <w:szCs w:val="28"/>
        </w:rPr>
        <w:t>е</w:t>
      </w:r>
      <w:r w:rsidR="000B4A56" w:rsidRPr="00551BAB">
        <w:rPr>
          <w:sz w:val="28"/>
          <w:szCs w:val="28"/>
        </w:rPr>
        <w:t xml:space="preserve"> учреждени</w:t>
      </w:r>
      <w:r w:rsidR="000B4A56">
        <w:rPr>
          <w:sz w:val="28"/>
          <w:szCs w:val="28"/>
        </w:rPr>
        <w:t>е</w:t>
      </w:r>
      <w:r w:rsidR="000B4A56" w:rsidRPr="00551BAB">
        <w:rPr>
          <w:sz w:val="28"/>
          <w:szCs w:val="28"/>
        </w:rPr>
        <w:t xml:space="preserve"> «Представительство Правительства Кировской области», Кировско</w:t>
      </w:r>
      <w:r w:rsidR="000B4A56">
        <w:rPr>
          <w:sz w:val="28"/>
          <w:szCs w:val="28"/>
        </w:rPr>
        <w:t>е</w:t>
      </w:r>
      <w:r w:rsidR="000B4A56" w:rsidRPr="00551BAB">
        <w:rPr>
          <w:sz w:val="28"/>
          <w:szCs w:val="28"/>
        </w:rPr>
        <w:t xml:space="preserve"> областно</w:t>
      </w:r>
      <w:r w:rsidR="000B4A56">
        <w:rPr>
          <w:sz w:val="28"/>
          <w:szCs w:val="28"/>
        </w:rPr>
        <w:t>е</w:t>
      </w:r>
      <w:r w:rsidR="000B4A56" w:rsidRPr="00551BAB">
        <w:rPr>
          <w:sz w:val="28"/>
          <w:szCs w:val="28"/>
        </w:rPr>
        <w:t xml:space="preserve"> государственно</w:t>
      </w:r>
      <w:r w:rsidR="000B4A56">
        <w:rPr>
          <w:sz w:val="28"/>
          <w:szCs w:val="28"/>
        </w:rPr>
        <w:t>е</w:t>
      </w:r>
      <w:r w:rsidR="000B4A56" w:rsidRPr="00551BAB">
        <w:rPr>
          <w:sz w:val="28"/>
          <w:szCs w:val="28"/>
        </w:rPr>
        <w:t xml:space="preserve"> казенно</w:t>
      </w:r>
      <w:r w:rsidR="000B4A56">
        <w:rPr>
          <w:sz w:val="28"/>
          <w:szCs w:val="28"/>
        </w:rPr>
        <w:t>е учреждение</w:t>
      </w:r>
      <w:r w:rsidR="000B4A56" w:rsidRPr="00551BAB">
        <w:rPr>
          <w:sz w:val="28"/>
          <w:szCs w:val="28"/>
        </w:rPr>
        <w:t xml:space="preserve"> «Служба хозяйственного обеспечения администрации Правительства Кировской области», Кировско</w:t>
      </w:r>
      <w:r w:rsidR="000B4A56">
        <w:rPr>
          <w:sz w:val="28"/>
          <w:szCs w:val="28"/>
        </w:rPr>
        <w:t>е</w:t>
      </w:r>
      <w:r w:rsidR="000B4A56" w:rsidRPr="00551BAB">
        <w:rPr>
          <w:sz w:val="28"/>
          <w:szCs w:val="28"/>
        </w:rPr>
        <w:t xml:space="preserve"> областно</w:t>
      </w:r>
      <w:r w:rsidR="000B4A56">
        <w:rPr>
          <w:sz w:val="28"/>
          <w:szCs w:val="28"/>
        </w:rPr>
        <w:t>е</w:t>
      </w:r>
      <w:r w:rsidR="000B4A56" w:rsidRPr="00551BAB">
        <w:rPr>
          <w:sz w:val="28"/>
          <w:szCs w:val="28"/>
        </w:rPr>
        <w:t xml:space="preserve"> государственно</w:t>
      </w:r>
      <w:r w:rsidR="000B4A56">
        <w:rPr>
          <w:sz w:val="28"/>
          <w:szCs w:val="28"/>
        </w:rPr>
        <w:t>е</w:t>
      </w:r>
      <w:r w:rsidR="000B4A56" w:rsidRPr="00551BAB">
        <w:rPr>
          <w:sz w:val="28"/>
          <w:szCs w:val="28"/>
        </w:rPr>
        <w:t xml:space="preserve"> образовательно</w:t>
      </w:r>
      <w:r w:rsidR="000B4A56">
        <w:rPr>
          <w:sz w:val="28"/>
          <w:szCs w:val="28"/>
        </w:rPr>
        <w:t>е</w:t>
      </w:r>
      <w:r w:rsidR="000B4A56" w:rsidRPr="00551BAB">
        <w:rPr>
          <w:sz w:val="28"/>
          <w:szCs w:val="28"/>
        </w:rPr>
        <w:t xml:space="preserve"> </w:t>
      </w:r>
      <w:r w:rsidR="000B4A56">
        <w:rPr>
          <w:sz w:val="28"/>
          <w:szCs w:val="28"/>
        </w:rPr>
        <w:t>бюджетное</w:t>
      </w:r>
      <w:r w:rsidR="000B4A56" w:rsidRPr="00551BAB">
        <w:rPr>
          <w:sz w:val="28"/>
          <w:szCs w:val="28"/>
        </w:rPr>
        <w:t xml:space="preserve"> учреждени</w:t>
      </w:r>
      <w:r w:rsidR="000B4A56">
        <w:rPr>
          <w:sz w:val="28"/>
          <w:szCs w:val="28"/>
        </w:rPr>
        <w:t>е</w:t>
      </w:r>
      <w:r w:rsidR="000B4A56" w:rsidRPr="00551BAB">
        <w:rPr>
          <w:sz w:val="28"/>
          <w:szCs w:val="28"/>
        </w:rPr>
        <w:t xml:space="preserve"> дополнительного профессионального образования «Служба специальных объект</w:t>
      </w:r>
      <w:r w:rsidR="000B4A56">
        <w:rPr>
          <w:sz w:val="28"/>
          <w:szCs w:val="28"/>
        </w:rPr>
        <w:t>ов (учебно-методический центр)»</w:t>
      </w:r>
      <w:r w:rsidR="000B4A56" w:rsidRPr="00551BAB">
        <w:rPr>
          <w:sz w:val="28"/>
          <w:szCs w:val="28"/>
        </w:rPr>
        <w:t>, Кировско</w:t>
      </w:r>
      <w:r w:rsidR="000B4A56">
        <w:rPr>
          <w:sz w:val="28"/>
          <w:szCs w:val="28"/>
        </w:rPr>
        <w:t>е</w:t>
      </w:r>
      <w:r w:rsidR="000B4A56" w:rsidRPr="00551BAB">
        <w:rPr>
          <w:sz w:val="28"/>
          <w:szCs w:val="28"/>
        </w:rPr>
        <w:t xml:space="preserve"> областно</w:t>
      </w:r>
      <w:r w:rsidR="000B4A56">
        <w:rPr>
          <w:sz w:val="28"/>
          <w:szCs w:val="28"/>
        </w:rPr>
        <w:t>е</w:t>
      </w:r>
      <w:r w:rsidR="000B4A56" w:rsidRPr="00551BAB">
        <w:rPr>
          <w:sz w:val="28"/>
          <w:szCs w:val="28"/>
        </w:rPr>
        <w:t xml:space="preserve"> государственно</w:t>
      </w:r>
      <w:r w:rsidR="000B4A56">
        <w:rPr>
          <w:sz w:val="28"/>
          <w:szCs w:val="28"/>
        </w:rPr>
        <w:t>е</w:t>
      </w:r>
      <w:r w:rsidR="000B4A56" w:rsidRPr="00551BAB">
        <w:rPr>
          <w:sz w:val="28"/>
          <w:szCs w:val="28"/>
        </w:rPr>
        <w:t xml:space="preserve"> казенно</w:t>
      </w:r>
      <w:r w:rsidR="000B4A56">
        <w:rPr>
          <w:sz w:val="28"/>
          <w:szCs w:val="28"/>
        </w:rPr>
        <w:t>е</w:t>
      </w:r>
      <w:proofErr w:type="gramEnd"/>
      <w:r w:rsidR="000B4A56" w:rsidRPr="00551BAB">
        <w:rPr>
          <w:sz w:val="28"/>
          <w:szCs w:val="28"/>
        </w:rPr>
        <w:t xml:space="preserve"> учреждени</w:t>
      </w:r>
      <w:r w:rsidR="000B4A56">
        <w:rPr>
          <w:sz w:val="28"/>
          <w:szCs w:val="28"/>
        </w:rPr>
        <w:t>е</w:t>
      </w:r>
      <w:r w:rsidR="000B4A56" w:rsidRPr="00551BAB">
        <w:rPr>
          <w:sz w:val="28"/>
          <w:szCs w:val="28"/>
        </w:rPr>
        <w:t xml:space="preserve"> «Кировская областн</w:t>
      </w:r>
      <w:r w:rsidR="000B4A56">
        <w:rPr>
          <w:sz w:val="28"/>
          <w:szCs w:val="28"/>
        </w:rPr>
        <w:t xml:space="preserve">ая пожарно-спасательная служба», </w:t>
      </w:r>
      <w:r w:rsidR="000B4A56" w:rsidRPr="00551BAB">
        <w:rPr>
          <w:sz w:val="28"/>
          <w:szCs w:val="28"/>
        </w:rPr>
        <w:t xml:space="preserve">Кировское областное государственное </w:t>
      </w:r>
      <w:r w:rsidR="000B4A56">
        <w:rPr>
          <w:sz w:val="28"/>
          <w:szCs w:val="28"/>
        </w:rPr>
        <w:t>бюджетное</w:t>
      </w:r>
      <w:r w:rsidR="000B4A56" w:rsidRPr="00551BAB">
        <w:rPr>
          <w:sz w:val="28"/>
          <w:szCs w:val="28"/>
        </w:rPr>
        <w:t xml:space="preserve"> учреждение «</w:t>
      </w:r>
      <w:r w:rsidR="000B4A56">
        <w:rPr>
          <w:sz w:val="28"/>
          <w:szCs w:val="28"/>
        </w:rPr>
        <w:t>Автохозяйство</w:t>
      </w:r>
      <w:r w:rsidR="000B4A56" w:rsidRPr="00551BAB">
        <w:rPr>
          <w:sz w:val="28"/>
          <w:szCs w:val="28"/>
        </w:rPr>
        <w:t xml:space="preserve"> Правительства Кировской области»</w:t>
      </w:r>
      <w:r w:rsidR="000B4A56">
        <w:rPr>
          <w:sz w:val="28"/>
          <w:szCs w:val="28"/>
        </w:rPr>
        <w:t>)</w:t>
      </w:r>
      <w:r w:rsidR="00403536" w:rsidRPr="00403536">
        <w:rPr>
          <w:sz w:val="28"/>
          <w:szCs w:val="28"/>
        </w:rPr>
        <w:t>, в отношении которых устанавливаются требования к потребительским свойствам (в том числе качеству) и иным характеристикам (в том числе предельным ценам товаров, работ, услуг), на 2018 год</w:t>
      </w:r>
      <w:r w:rsidR="00B515A1" w:rsidRPr="00384CD1">
        <w:rPr>
          <w:sz w:val="28"/>
          <w:szCs w:val="28"/>
        </w:rPr>
        <w:t xml:space="preserve"> </w:t>
      </w:r>
      <w:r w:rsidR="00B8216D" w:rsidRPr="00384CD1">
        <w:rPr>
          <w:sz w:val="28"/>
          <w:szCs w:val="28"/>
        </w:rPr>
        <w:t xml:space="preserve">в новой редакции согласно </w:t>
      </w:r>
      <w:r w:rsidR="00B515A1" w:rsidRPr="00384CD1">
        <w:rPr>
          <w:sz w:val="28"/>
          <w:szCs w:val="28"/>
        </w:rPr>
        <w:t>приложению</w:t>
      </w:r>
      <w:r w:rsidR="002046C9" w:rsidRPr="00384CD1">
        <w:rPr>
          <w:sz w:val="28"/>
          <w:szCs w:val="28"/>
        </w:rPr>
        <w:t>.</w:t>
      </w:r>
    </w:p>
    <w:p w:rsidR="00384CD1" w:rsidRDefault="00384CD1" w:rsidP="005F6689">
      <w:pPr>
        <w:spacing w:line="420" w:lineRule="exact"/>
        <w:ind w:firstLine="709"/>
        <w:jc w:val="both"/>
        <w:rPr>
          <w:sz w:val="28"/>
          <w:szCs w:val="28"/>
        </w:rPr>
      </w:pPr>
      <w:r>
        <w:rPr>
          <w:sz w:val="28"/>
          <w:szCs w:val="28"/>
        </w:rPr>
        <w:t>1.</w:t>
      </w:r>
      <w:r w:rsidR="005F6689">
        <w:rPr>
          <w:sz w:val="28"/>
          <w:szCs w:val="28"/>
        </w:rPr>
        <w:t>3</w:t>
      </w:r>
      <w:r>
        <w:rPr>
          <w:sz w:val="28"/>
          <w:szCs w:val="28"/>
        </w:rPr>
        <w:t xml:space="preserve">. </w:t>
      </w:r>
      <w:r w:rsidR="006C0ECD">
        <w:rPr>
          <w:sz w:val="28"/>
          <w:szCs w:val="28"/>
        </w:rPr>
        <w:t>В п</w:t>
      </w:r>
      <w:r>
        <w:rPr>
          <w:sz w:val="28"/>
          <w:szCs w:val="28"/>
        </w:rPr>
        <w:t>ункт</w:t>
      </w:r>
      <w:r w:rsidR="006C0ECD">
        <w:rPr>
          <w:sz w:val="28"/>
          <w:szCs w:val="28"/>
        </w:rPr>
        <w:t>е</w:t>
      </w:r>
      <w:r>
        <w:rPr>
          <w:sz w:val="28"/>
          <w:szCs w:val="28"/>
        </w:rPr>
        <w:t xml:space="preserve"> 3 </w:t>
      </w:r>
      <w:r w:rsidR="006C0ECD">
        <w:rPr>
          <w:sz w:val="28"/>
          <w:szCs w:val="28"/>
        </w:rPr>
        <w:t>слова «вступает в силу с 01.01.2018 и» исключить.</w:t>
      </w:r>
    </w:p>
    <w:p w:rsidR="00E36B55" w:rsidRPr="009B6919" w:rsidRDefault="009B6919" w:rsidP="005F6689">
      <w:pPr>
        <w:spacing w:line="420" w:lineRule="exact"/>
        <w:ind w:firstLine="709"/>
        <w:jc w:val="both"/>
        <w:rPr>
          <w:sz w:val="28"/>
          <w:szCs w:val="28"/>
        </w:rPr>
      </w:pPr>
      <w:r>
        <w:rPr>
          <w:sz w:val="28"/>
          <w:szCs w:val="28"/>
        </w:rPr>
        <w:t xml:space="preserve">2. </w:t>
      </w:r>
      <w:r w:rsidR="00384CD1" w:rsidRPr="00384CD1">
        <w:rPr>
          <w:sz w:val="28"/>
          <w:szCs w:val="28"/>
        </w:rPr>
        <w:t>Настоящее распоряжение вступает в силу со дня его подписания.</w:t>
      </w:r>
    </w:p>
    <w:p w:rsidR="00FD294D" w:rsidRDefault="00FD294D" w:rsidP="00804B10">
      <w:pPr>
        <w:spacing w:line="720" w:lineRule="exact"/>
        <w:ind w:firstLine="720"/>
        <w:jc w:val="both"/>
        <w:rPr>
          <w:sz w:val="28"/>
          <w:szCs w:val="28"/>
        </w:rPr>
      </w:pPr>
    </w:p>
    <w:p w:rsidR="00E35F9F" w:rsidRDefault="00E35F9F" w:rsidP="00804B10">
      <w:pPr>
        <w:tabs>
          <w:tab w:val="left" w:pos="7371"/>
        </w:tabs>
        <w:rPr>
          <w:sz w:val="28"/>
        </w:rPr>
      </w:pPr>
      <w:r>
        <w:rPr>
          <w:sz w:val="28"/>
        </w:rPr>
        <w:t>Р</w:t>
      </w:r>
      <w:r w:rsidR="00804B10">
        <w:rPr>
          <w:sz w:val="28"/>
        </w:rPr>
        <w:t>уководител</w:t>
      </w:r>
      <w:r>
        <w:rPr>
          <w:sz w:val="28"/>
        </w:rPr>
        <w:t xml:space="preserve">ь </w:t>
      </w:r>
      <w:r w:rsidR="00804B10">
        <w:rPr>
          <w:sz w:val="28"/>
        </w:rPr>
        <w:t xml:space="preserve">администрации </w:t>
      </w:r>
    </w:p>
    <w:p w:rsidR="00804B10" w:rsidRDefault="00804B10" w:rsidP="00804B10">
      <w:pPr>
        <w:tabs>
          <w:tab w:val="left" w:pos="7371"/>
        </w:tabs>
        <w:rPr>
          <w:sz w:val="28"/>
        </w:rPr>
      </w:pPr>
      <w:r>
        <w:rPr>
          <w:sz w:val="28"/>
        </w:rPr>
        <w:t>Правительства</w:t>
      </w:r>
      <w:r w:rsidR="00E35F9F">
        <w:rPr>
          <w:sz w:val="28"/>
        </w:rPr>
        <w:t xml:space="preserve"> </w:t>
      </w:r>
      <w:r>
        <w:rPr>
          <w:sz w:val="28"/>
        </w:rPr>
        <w:t xml:space="preserve">Кировской области      </w:t>
      </w:r>
      <w:r w:rsidR="00056470">
        <w:rPr>
          <w:sz w:val="28"/>
        </w:rPr>
        <w:t xml:space="preserve">      </w:t>
      </w:r>
      <w:r w:rsidR="00E35F9F">
        <w:rPr>
          <w:sz w:val="28"/>
        </w:rPr>
        <w:t>С.А. Киселев</w:t>
      </w:r>
      <w:bookmarkStart w:id="0" w:name="_GoBack"/>
      <w:bookmarkEnd w:id="0"/>
    </w:p>
    <w:sectPr w:rsidR="00804B10" w:rsidSect="00804B10">
      <w:headerReference w:type="even" r:id="rId9"/>
      <w:headerReference w:type="default" r:id="rId10"/>
      <w:footerReference w:type="default" r:id="rId11"/>
      <w:headerReference w:type="first" r:id="rId12"/>
      <w:footerReference w:type="first" r:id="rId13"/>
      <w:pgSz w:w="11907" w:h="16840"/>
      <w:pgMar w:top="1418" w:right="851" w:bottom="1134" w:left="1701" w:header="567" w:footer="31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85C" w:rsidRDefault="00D6585C" w:rsidP="008D41EA">
      <w:pPr>
        <w:pStyle w:val="10"/>
      </w:pPr>
      <w:r>
        <w:separator/>
      </w:r>
    </w:p>
  </w:endnote>
  <w:endnote w:type="continuationSeparator" w:id="0">
    <w:p w:rsidR="00D6585C" w:rsidRDefault="00D6585C" w:rsidP="008D41EA">
      <w:pPr>
        <w:pStyle w:val="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85C" w:rsidRPr="00D6585C" w:rsidRDefault="00D6585C" w:rsidP="009A30CD">
    <w:pPr>
      <w:pStyle w:val="a4"/>
      <w:rPr>
        <w:sz w:val="16"/>
        <w:szCs w:val="16"/>
      </w:rPr>
    </w:pPr>
    <w:r w:rsidRPr="00D6585C">
      <w:rPr>
        <w:sz w:val="16"/>
        <w:szCs w:val="16"/>
      </w:rPr>
      <w:fldChar w:fldCharType="begin"/>
    </w:r>
    <w:r w:rsidRPr="00D6585C">
      <w:rPr>
        <w:sz w:val="16"/>
        <w:szCs w:val="16"/>
      </w:rPr>
      <w:instrText xml:space="preserve"> FILENAME  \p  \* MERGEFORMAT </w:instrText>
    </w:r>
    <w:r w:rsidRPr="00D6585C">
      <w:rPr>
        <w:sz w:val="16"/>
        <w:szCs w:val="16"/>
      </w:rPr>
      <w:fldChar w:fldCharType="separate"/>
    </w:r>
    <w:r w:rsidR="00E35F9F">
      <w:rPr>
        <w:noProof/>
        <w:sz w:val="16"/>
        <w:szCs w:val="16"/>
      </w:rPr>
      <w:t>O:\отдел закупок\Лимарева С.В\Нормирование\2018\Перечень\декабрь 2017\Распоряжение о внесении изменений в распоряжение 48 от 30.05.2017 декабрь 2017.docx</w:t>
    </w:r>
    <w:r w:rsidRPr="00D6585C">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85C" w:rsidRPr="009B6919" w:rsidRDefault="00D6585C" w:rsidP="009B6919">
    <w:pPr>
      <w:pStyle w:val="a4"/>
    </w:pPr>
    <w:r>
      <w:rPr>
        <w:sz w:val="16"/>
        <w:szCs w:val="16"/>
      </w:rPr>
      <w:fldChar w:fldCharType="begin"/>
    </w:r>
    <w:r>
      <w:rPr>
        <w:sz w:val="16"/>
        <w:szCs w:val="16"/>
      </w:rPr>
      <w:instrText xml:space="preserve"> FILENAME  \p  \* MERGEFORMAT </w:instrText>
    </w:r>
    <w:r>
      <w:rPr>
        <w:sz w:val="16"/>
        <w:szCs w:val="16"/>
      </w:rPr>
      <w:fldChar w:fldCharType="separate"/>
    </w:r>
    <w:r w:rsidR="00E35F9F">
      <w:rPr>
        <w:noProof/>
        <w:sz w:val="16"/>
        <w:szCs w:val="16"/>
      </w:rPr>
      <w:t>O:\отдел закупок\Лимарева С.В\Нормирование\2018\Перечень\декабрь 2017\Распоряжение о внесении изменений в распоряжение 48 от 30.05.2017 декабрь 2017.docx</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85C" w:rsidRDefault="00D6585C" w:rsidP="008D41EA">
      <w:pPr>
        <w:pStyle w:val="10"/>
      </w:pPr>
      <w:r>
        <w:separator/>
      </w:r>
    </w:p>
  </w:footnote>
  <w:footnote w:type="continuationSeparator" w:id="0">
    <w:p w:rsidR="00D6585C" w:rsidRDefault="00D6585C" w:rsidP="008D41EA">
      <w:pPr>
        <w:pStyle w:val="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85C" w:rsidRDefault="00D6585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D6585C" w:rsidRDefault="00D6585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85C" w:rsidRDefault="00D6585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56470">
      <w:rPr>
        <w:rStyle w:val="a6"/>
        <w:noProof/>
      </w:rPr>
      <w:t>2</w:t>
    </w:r>
    <w:r>
      <w:rPr>
        <w:rStyle w:val="a6"/>
      </w:rPr>
      <w:fldChar w:fldCharType="end"/>
    </w:r>
  </w:p>
  <w:p w:rsidR="00D6585C" w:rsidRDefault="00D6585C" w:rsidP="007E1D02">
    <w:pPr>
      <w:pStyle w:val="a3"/>
      <w:tabs>
        <w:tab w:val="left" w:pos="382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85C" w:rsidRDefault="00D6585C">
    <w:pPr>
      <w:pStyle w:val="a3"/>
      <w:jc w:val="center"/>
    </w:pPr>
  </w:p>
  <w:p w:rsidR="00D6585C" w:rsidRDefault="00D6585C">
    <w:pPr>
      <w:pStyle w:val="a3"/>
      <w:jc w:val="center"/>
    </w:pPr>
  </w:p>
  <w:p w:rsidR="00D6585C" w:rsidRDefault="00D6585C">
    <w:pPr>
      <w:pStyle w:val="a3"/>
      <w:jc w:val="center"/>
    </w:pPr>
    <w:r>
      <w:rPr>
        <w:noProof/>
      </w:rPr>
      <w:drawing>
        <wp:inline distT="0" distB="0" distL="0" distR="0" wp14:anchorId="3BC05EFD" wp14:editId="5E08DE95">
          <wp:extent cx="482600" cy="59944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82600" cy="5994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305BF"/>
    <w:multiLevelType w:val="multilevel"/>
    <w:tmpl w:val="4D4497E0"/>
    <w:lvl w:ilvl="0">
      <w:numFmt w:val="none"/>
      <w:lvlText w:val=""/>
      <w:lvlJc w:val="left"/>
      <w:pPr>
        <w:tabs>
          <w:tab w:val="num" w:pos="360"/>
        </w:tabs>
      </w:pPr>
    </w:lvl>
    <w:lvl w:ilvl="1">
      <w:start w:val="1"/>
      <w:numFmt w:val="decimal"/>
      <w:isLgl/>
      <w:lvlText w:val="%1.%2."/>
      <w:lvlJc w:val="left"/>
      <w:pPr>
        <w:tabs>
          <w:tab w:val="num" w:pos="1713"/>
        </w:tabs>
        <w:ind w:left="1713" w:hanging="720"/>
      </w:pPr>
      <w:rPr>
        <w:rFonts w:hint="default"/>
      </w:rPr>
    </w:lvl>
    <w:lvl w:ilvl="2">
      <w:start w:val="1"/>
      <w:numFmt w:val="decimal"/>
      <w:isLgl/>
      <w:lvlText w:val="%1.%2.%3."/>
      <w:lvlJc w:val="left"/>
      <w:pPr>
        <w:tabs>
          <w:tab w:val="num" w:pos="1451"/>
        </w:tabs>
        <w:ind w:left="1451" w:hanging="720"/>
      </w:pPr>
      <w:rPr>
        <w:rFonts w:hint="default"/>
      </w:rPr>
    </w:lvl>
    <w:lvl w:ilvl="3">
      <w:start w:val="1"/>
      <w:numFmt w:val="decimal"/>
      <w:isLgl/>
      <w:lvlText w:val="%1.%2.%3.%4."/>
      <w:lvlJc w:val="left"/>
      <w:pPr>
        <w:tabs>
          <w:tab w:val="num" w:pos="1822"/>
        </w:tabs>
        <w:ind w:left="1822" w:hanging="1080"/>
      </w:pPr>
      <w:rPr>
        <w:rFonts w:hint="default"/>
      </w:rPr>
    </w:lvl>
    <w:lvl w:ilvl="4">
      <w:start w:val="1"/>
      <w:numFmt w:val="decimal"/>
      <w:isLgl/>
      <w:lvlText w:val="%1.%2.%3.%4.%5."/>
      <w:lvlJc w:val="left"/>
      <w:pPr>
        <w:tabs>
          <w:tab w:val="num" w:pos="1833"/>
        </w:tabs>
        <w:ind w:left="1833" w:hanging="1080"/>
      </w:pPr>
      <w:rPr>
        <w:rFonts w:hint="default"/>
      </w:rPr>
    </w:lvl>
    <w:lvl w:ilvl="5">
      <w:start w:val="1"/>
      <w:numFmt w:val="decimal"/>
      <w:isLgl/>
      <w:lvlText w:val="%1.%2.%3.%4.%5.%6."/>
      <w:lvlJc w:val="left"/>
      <w:pPr>
        <w:tabs>
          <w:tab w:val="num" w:pos="2204"/>
        </w:tabs>
        <w:ind w:left="2204" w:hanging="1440"/>
      </w:pPr>
      <w:rPr>
        <w:rFonts w:hint="default"/>
      </w:rPr>
    </w:lvl>
    <w:lvl w:ilvl="6">
      <w:start w:val="1"/>
      <w:numFmt w:val="decimal"/>
      <w:isLgl/>
      <w:lvlText w:val="%1.%2.%3.%4.%5.%6.%7."/>
      <w:lvlJc w:val="left"/>
      <w:pPr>
        <w:tabs>
          <w:tab w:val="num" w:pos="2575"/>
        </w:tabs>
        <w:ind w:left="2575" w:hanging="1800"/>
      </w:pPr>
      <w:rPr>
        <w:rFonts w:hint="default"/>
      </w:rPr>
    </w:lvl>
    <w:lvl w:ilvl="7">
      <w:start w:val="1"/>
      <w:numFmt w:val="decimal"/>
      <w:isLgl/>
      <w:lvlText w:val="%1.%2.%3.%4.%5.%6.%7.%8."/>
      <w:lvlJc w:val="left"/>
      <w:pPr>
        <w:tabs>
          <w:tab w:val="num" w:pos="2586"/>
        </w:tabs>
        <w:ind w:left="2586" w:hanging="1800"/>
      </w:pPr>
      <w:rPr>
        <w:rFonts w:hint="default"/>
      </w:rPr>
    </w:lvl>
    <w:lvl w:ilvl="8">
      <w:start w:val="1"/>
      <w:numFmt w:val="decimal"/>
      <w:isLgl/>
      <w:lvlText w:val="%1.%2.%3.%4.%5.%6.%7.%8.%9."/>
      <w:lvlJc w:val="left"/>
      <w:pPr>
        <w:tabs>
          <w:tab w:val="num" w:pos="2957"/>
        </w:tabs>
        <w:ind w:left="2957" w:hanging="2160"/>
      </w:pPr>
      <w:rPr>
        <w:rFonts w:hint="default"/>
      </w:rPr>
    </w:lvl>
  </w:abstractNum>
  <w:abstractNum w:abstractNumId="1">
    <w:nsid w:val="52141B7A"/>
    <w:multiLevelType w:val="hybridMultilevel"/>
    <w:tmpl w:val="F6D03F4A"/>
    <w:lvl w:ilvl="0" w:tplc="8F4CC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D4E1BB7"/>
    <w:multiLevelType w:val="multilevel"/>
    <w:tmpl w:val="767251A0"/>
    <w:lvl w:ilvl="0">
      <w:start w:val="1"/>
      <w:numFmt w:val="decimal"/>
      <w:lvlText w:val="%1."/>
      <w:lvlJc w:val="left"/>
      <w:pPr>
        <w:ind w:left="8724" w:hanging="360"/>
      </w:pPr>
      <w:rPr>
        <w:rFonts w:hint="default"/>
      </w:rPr>
    </w:lvl>
    <w:lvl w:ilvl="1">
      <w:start w:val="1"/>
      <w:numFmt w:val="decimal"/>
      <w:isLgl/>
      <w:lvlText w:val="%1.%2."/>
      <w:lvlJc w:val="left"/>
      <w:pPr>
        <w:ind w:left="9084" w:hanging="720"/>
      </w:pPr>
      <w:rPr>
        <w:rFonts w:hint="default"/>
      </w:rPr>
    </w:lvl>
    <w:lvl w:ilvl="2">
      <w:start w:val="1"/>
      <w:numFmt w:val="decimal"/>
      <w:isLgl/>
      <w:lvlText w:val="%1.%2.%3."/>
      <w:lvlJc w:val="left"/>
      <w:pPr>
        <w:ind w:left="9084" w:hanging="720"/>
      </w:pPr>
      <w:rPr>
        <w:rFonts w:hint="default"/>
      </w:rPr>
    </w:lvl>
    <w:lvl w:ilvl="3">
      <w:start w:val="1"/>
      <w:numFmt w:val="decimal"/>
      <w:isLgl/>
      <w:lvlText w:val="%1.%2.%3.%4."/>
      <w:lvlJc w:val="left"/>
      <w:pPr>
        <w:ind w:left="9444" w:hanging="1080"/>
      </w:pPr>
      <w:rPr>
        <w:rFonts w:hint="default"/>
      </w:rPr>
    </w:lvl>
    <w:lvl w:ilvl="4">
      <w:start w:val="1"/>
      <w:numFmt w:val="decimal"/>
      <w:isLgl/>
      <w:lvlText w:val="%1.%2.%3.%4.%5."/>
      <w:lvlJc w:val="left"/>
      <w:pPr>
        <w:ind w:left="9444" w:hanging="1080"/>
      </w:pPr>
      <w:rPr>
        <w:rFonts w:hint="default"/>
      </w:rPr>
    </w:lvl>
    <w:lvl w:ilvl="5">
      <w:start w:val="1"/>
      <w:numFmt w:val="decimal"/>
      <w:isLgl/>
      <w:lvlText w:val="%1.%2.%3.%4.%5.%6."/>
      <w:lvlJc w:val="left"/>
      <w:pPr>
        <w:ind w:left="9804" w:hanging="1440"/>
      </w:pPr>
      <w:rPr>
        <w:rFonts w:hint="default"/>
      </w:rPr>
    </w:lvl>
    <w:lvl w:ilvl="6">
      <w:start w:val="1"/>
      <w:numFmt w:val="decimal"/>
      <w:isLgl/>
      <w:lvlText w:val="%1.%2.%3.%4.%5.%6.%7."/>
      <w:lvlJc w:val="left"/>
      <w:pPr>
        <w:ind w:left="10164" w:hanging="1800"/>
      </w:pPr>
      <w:rPr>
        <w:rFonts w:hint="default"/>
      </w:rPr>
    </w:lvl>
    <w:lvl w:ilvl="7">
      <w:start w:val="1"/>
      <w:numFmt w:val="decimal"/>
      <w:isLgl/>
      <w:lvlText w:val="%1.%2.%3.%4.%5.%6.%7.%8."/>
      <w:lvlJc w:val="left"/>
      <w:pPr>
        <w:ind w:left="10164" w:hanging="1800"/>
      </w:pPr>
      <w:rPr>
        <w:rFonts w:hint="default"/>
      </w:rPr>
    </w:lvl>
    <w:lvl w:ilvl="8">
      <w:start w:val="1"/>
      <w:numFmt w:val="decimal"/>
      <w:isLgl/>
      <w:lvlText w:val="%1.%2.%3.%4.%5.%6.%7.%8.%9."/>
      <w:lvlJc w:val="left"/>
      <w:pPr>
        <w:ind w:left="10524"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CE7"/>
    <w:rsid w:val="0000122F"/>
    <w:rsid w:val="00011539"/>
    <w:rsid w:val="00015769"/>
    <w:rsid w:val="00015AA9"/>
    <w:rsid w:val="00023D6E"/>
    <w:rsid w:val="00034948"/>
    <w:rsid w:val="00040E95"/>
    <w:rsid w:val="00052AB0"/>
    <w:rsid w:val="00054DAD"/>
    <w:rsid w:val="00056470"/>
    <w:rsid w:val="00060FE6"/>
    <w:rsid w:val="00061B11"/>
    <w:rsid w:val="000620FE"/>
    <w:rsid w:val="00064725"/>
    <w:rsid w:val="00070622"/>
    <w:rsid w:val="00073268"/>
    <w:rsid w:val="0007582C"/>
    <w:rsid w:val="00076F31"/>
    <w:rsid w:val="00091661"/>
    <w:rsid w:val="00096807"/>
    <w:rsid w:val="000A2AD0"/>
    <w:rsid w:val="000A6066"/>
    <w:rsid w:val="000B4A56"/>
    <w:rsid w:val="000C0913"/>
    <w:rsid w:val="000C28E1"/>
    <w:rsid w:val="000C343A"/>
    <w:rsid w:val="000C3A54"/>
    <w:rsid w:val="001104D9"/>
    <w:rsid w:val="0011221A"/>
    <w:rsid w:val="0011234B"/>
    <w:rsid w:val="00112386"/>
    <w:rsid w:val="001143D9"/>
    <w:rsid w:val="00160198"/>
    <w:rsid w:val="0016263A"/>
    <w:rsid w:val="0016542A"/>
    <w:rsid w:val="001706F4"/>
    <w:rsid w:val="001737A3"/>
    <w:rsid w:val="00180750"/>
    <w:rsid w:val="001810C6"/>
    <w:rsid w:val="00182344"/>
    <w:rsid w:val="001878F8"/>
    <w:rsid w:val="00192419"/>
    <w:rsid w:val="00193B53"/>
    <w:rsid w:val="001A1054"/>
    <w:rsid w:val="001A565F"/>
    <w:rsid w:val="001A6777"/>
    <w:rsid w:val="001A7E2A"/>
    <w:rsid w:val="001C00D7"/>
    <w:rsid w:val="001C47F3"/>
    <w:rsid w:val="001D031A"/>
    <w:rsid w:val="001D32D4"/>
    <w:rsid w:val="001E2BF3"/>
    <w:rsid w:val="001E472A"/>
    <w:rsid w:val="001F3332"/>
    <w:rsid w:val="001F647A"/>
    <w:rsid w:val="002046C9"/>
    <w:rsid w:val="00207DFC"/>
    <w:rsid w:val="0021088A"/>
    <w:rsid w:val="00220FF5"/>
    <w:rsid w:val="00227DA7"/>
    <w:rsid w:val="002317E8"/>
    <w:rsid w:val="002343EB"/>
    <w:rsid w:val="00234F18"/>
    <w:rsid w:val="00234F5C"/>
    <w:rsid w:val="0024280F"/>
    <w:rsid w:val="00245AAE"/>
    <w:rsid w:val="002535AA"/>
    <w:rsid w:val="00256963"/>
    <w:rsid w:val="00260405"/>
    <w:rsid w:val="00261D20"/>
    <w:rsid w:val="00262AF4"/>
    <w:rsid w:val="0026431F"/>
    <w:rsid w:val="00264C21"/>
    <w:rsid w:val="00265FE6"/>
    <w:rsid w:val="00266816"/>
    <w:rsid w:val="002706E3"/>
    <w:rsid w:val="002736A1"/>
    <w:rsid w:val="00273CCB"/>
    <w:rsid w:val="00277A7F"/>
    <w:rsid w:val="00281E11"/>
    <w:rsid w:val="002855E8"/>
    <w:rsid w:val="00287E77"/>
    <w:rsid w:val="00291329"/>
    <w:rsid w:val="002917B4"/>
    <w:rsid w:val="002943E7"/>
    <w:rsid w:val="00296C6C"/>
    <w:rsid w:val="00297172"/>
    <w:rsid w:val="002A7EC9"/>
    <w:rsid w:val="002B0635"/>
    <w:rsid w:val="002B07BD"/>
    <w:rsid w:val="002B4919"/>
    <w:rsid w:val="002C7A43"/>
    <w:rsid w:val="002D08D5"/>
    <w:rsid w:val="002D6468"/>
    <w:rsid w:val="002E242B"/>
    <w:rsid w:val="002E62D3"/>
    <w:rsid w:val="002F252A"/>
    <w:rsid w:val="002F554E"/>
    <w:rsid w:val="002F6D28"/>
    <w:rsid w:val="00303523"/>
    <w:rsid w:val="00304C05"/>
    <w:rsid w:val="00314B69"/>
    <w:rsid w:val="00315696"/>
    <w:rsid w:val="00323127"/>
    <w:rsid w:val="003257F7"/>
    <w:rsid w:val="00327274"/>
    <w:rsid w:val="00327CC1"/>
    <w:rsid w:val="00334349"/>
    <w:rsid w:val="00335E66"/>
    <w:rsid w:val="0034356C"/>
    <w:rsid w:val="003520CA"/>
    <w:rsid w:val="00352EDE"/>
    <w:rsid w:val="00355B72"/>
    <w:rsid w:val="00360AAC"/>
    <w:rsid w:val="003655CD"/>
    <w:rsid w:val="003674BB"/>
    <w:rsid w:val="00384CD1"/>
    <w:rsid w:val="003856D4"/>
    <w:rsid w:val="00395053"/>
    <w:rsid w:val="003A12A1"/>
    <w:rsid w:val="003B2A90"/>
    <w:rsid w:val="003B4027"/>
    <w:rsid w:val="003B4A48"/>
    <w:rsid w:val="003B63EB"/>
    <w:rsid w:val="003B7FF3"/>
    <w:rsid w:val="003C12EF"/>
    <w:rsid w:val="003D2B76"/>
    <w:rsid w:val="003D4446"/>
    <w:rsid w:val="003D75F6"/>
    <w:rsid w:val="003E1E62"/>
    <w:rsid w:val="003E62DC"/>
    <w:rsid w:val="003F25A2"/>
    <w:rsid w:val="003F5A08"/>
    <w:rsid w:val="003F5AB1"/>
    <w:rsid w:val="003F638A"/>
    <w:rsid w:val="003F6914"/>
    <w:rsid w:val="0040243C"/>
    <w:rsid w:val="00402C3D"/>
    <w:rsid w:val="00403536"/>
    <w:rsid w:val="00404525"/>
    <w:rsid w:val="0041667C"/>
    <w:rsid w:val="00416F76"/>
    <w:rsid w:val="00417933"/>
    <w:rsid w:val="00420CE5"/>
    <w:rsid w:val="00423F7F"/>
    <w:rsid w:val="004252D0"/>
    <w:rsid w:val="00431CCE"/>
    <w:rsid w:val="00440B8F"/>
    <w:rsid w:val="004437D7"/>
    <w:rsid w:val="00444B11"/>
    <w:rsid w:val="0045051A"/>
    <w:rsid w:val="00451335"/>
    <w:rsid w:val="00453FC1"/>
    <w:rsid w:val="00454C45"/>
    <w:rsid w:val="004567A5"/>
    <w:rsid w:val="00466A80"/>
    <w:rsid w:val="00474089"/>
    <w:rsid w:val="00480C61"/>
    <w:rsid w:val="004818F0"/>
    <w:rsid w:val="00491CE7"/>
    <w:rsid w:val="00495505"/>
    <w:rsid w:val="004A0921"/>
    <w:rsid w:val="004A1C3E"/>
    <w:rsid w:val="004A2D31"/>
    <w:rsid w:val="004A4375"/>
    <w:rsid w:val="004B0EBC"/>
    <w:rsid w:val="004B0F79"/>
    <w:rsid w:val="004B29B9"/>
    <w:rsid w:val="004B2B6D"/>
    <w:rsid w:val="004B6984"/>
    <w:rsid w:val="004C1436"/>
    <w:rsid w:val="004C1E8A"/>
    <w:rsid w:val="004C3F6F"/>
    <w:rsid w:val="004C51FA"/>
    <w:rsid w:val="004C662F"/>
    <w:rsid w:val="004D4B92"/>
    <w:rsid w:val="004E0955"/>
    <w:rsid w:val="004E25FB"/>
    <w:rsid w:val="004E281F"/>
    <w:rsid w:val="004E736E"/>
    <w:rsid w:val="004F47DB"/>
    <w:rsid w:val="004F4D54"/>
    <w:rsid w:val="004F768B"/>
    <w:rsid w:val="0050387C"/>
    <w:rsid w:val="0051773F"/>
    <w:rsid w:val="005332FE"/>
    <w:rsid w:val="00534F28"/>
    <w:rsid w:val="00543538"/>
    <w:rsid w:val="005447E2"/>
    <w:rsid w:val="00544B22"/>
    <w:rsid w:val="00546D55"/>
    <w:rsid w:val="00547893"/>
    <w:rsid w:val="00551BAB"/>
    <w:rsid w:val="00553A13"/>
    <w:rsid w:val="0055418C"/>
    <w:rsid w:val="00556716"/>
    <w:rsid w:val="0056021F"/>
    <w:rsid w:val="0056210C"/>
    <w:rsid w:val="00567332"/>
    <w:rsid w:val="00574DC9"/>
    <w:rsid w:val="0058150A"/>
    <w:rsid w:val="00590E40"/>
    <w:rsid w:val="00593988"/>
    <w:rsid w:val="00594152"/>
    <w:rsid w:val="005A0693"/>
    <w:rsid w:val="005A2F5C"/>
    <w:rsid w:val="005A7E65"/>
    <w:rsid w:val="005B10F7"/>
    <w:rsid w:val="005B18FD"/>
    <w:rsid w:val="005B5D0D"/>
    <w:rsid w:val="005B5D8A"/>
    <w:rsid w:val="005D134F"/>
    <w:rsid w:val="005D3311"/>
    <w:rsid w:val="005D6CBE"/>
    <w:rsid w:val="005E05B1"/>
    <w:rsid w:val="005E13DA"/>
    <w:rsid w:val="005E43EA"/>
    <w:rsid w:val="005E4F77"/>
    <w:rsid w:val="005E7C17"/>
    <w:rsid w:val="005F21E9"/>
    <w:rsid w:val="005F2D6C"/>
    <w:rsid w:val="005F6689"/>
    <w:rsid w:val="005F697A"/>
    <w:rsid w:val="00602F45"/>
    <w:rsid w:val="00614F16"/>
    <w:rsid w:val="00617901"/>
    <w:rsid w:val="00617B6F"/>
    <w:rsid w:val="00621556"/>
    <w:rsid w:val="0063074E"/>
    <w:rsid w:val="006359D6"/>
    <w:rsid w:val="006365F3"/>
    <w:rsid w:val="00637309"/>
    <w:rsid w:val="00643250"/>
    <w:rsid w:val="0065027D"/>
    <w:rsid w:val="00670598"/>
    <w:rsid w:val="00673FB3"/>
    <w:rsid w:val="00674A29"/>
    <w:rsid w:val="00674C59"/>
    <w:rsid w:val="00680C8A"/>
    <w:rsid w:val="006919E7"/>
    <w:rsid w:val="006971DD"/>
    <w:rsid w:val="006A16AD"/>
    <w:rsid w:val="006A285F"/>
    <w:rsid w:val="006A5B69"/>
    <w:rsid w:val="006B0EE0"/>
    <w:rsid w:val="006B69BF"/>
    <w:rsid w:val="006C0ECD"/>
    <w:rsid w:val="006C1137"/>
    <w:rsid w:val="006C2041"/>
    <w:rsid w:val="006C2E31"/>
    <w:rsid w:val="006E00E5"/>
    <w:rsid w:val="006E2A4A"/>
    <w:rsid w:val="006E3683"/>
    <w:rsid w:val="006E4DC7"/>
    <w:rsid w:val="006F17C8"/>
    <w:rsid w:val="006F29F0"/>
    <w:rsid w:val="00704A98"/>
    <w:rsid w:val="00704EC5"/>
    <w:rsid w:val="0071399A"/>
    <w:rsid w:val="00715617"/>
    <w:rsid w:val="00722A78"/>
    <w:rsid w:val="007232A1"/>
    <w:rsid w:val="00724388"/>
    <w:rsid w:val="00725452"/>
    <w:rsid w:val="0073391B"/>
    <w:rsid w:val="00745667"/>
    <w:rsid w:val="00747340"/>
    <w:rsid w:val="00753D27"/>
    <w:rsid w:val="00754250"/>
    <w:rsid w:val="00755AB4"/>
    <w:rsid w:val="00757B20"/>
    <w:rsid w:val="00764440"/>
    <w:rsid w:val="0076496C"/>
    <w:rsid w:val="00766604"/>
    <w:rsid w:val="007704F7"/>
    <w:rsid w:val="00770E69"/>
    <w:rsid w:val="0077539F"/>
    <w:rsid w:val="00781C42"/>
    <w:rsid w:val="00783092"/>
    <w:rsid w:val="00787101"/>
    <w:rsid w:val="007908B7"/>
    <w:rsid w:val="0079266C"/>
    <w:rsid w:val="00792B23"/>
    <w:rsid w:val="00793266"/>
    <w:rsid w:val="00797A1D"/>
    <w:rsid w:val="00797CDA"/>
    <w:rsid w:val="007A1BB1"/>
    <w:rsid w:val="007A444F"/>
    <w:rsid w:val="007A4666"/>
    <w:rsid w:val="007B45CE"/>
    <w:rsid w:val="007B6F04"/>
    <w:rsid w:val="007B7B16"/>
    <w:rsid w:val="007C0263"/>
    <w:rsid w:val="007C1F81"/>
    <w:rsid w:val="007C3409"/>
    <w:rsid w:val="007D4A3C"/>
    <w:rsid w:val="007D6BA6"/>
    <w:rsid w:val="007E046E"/>
    <w:rsid w:val="007E1D02"/>
    <w:rsid w:val="007E5253"/>
    <w:rsid w:val="007E5D64"/>
    <w:rsid w:val="007E627C"/>
    <w:rsid w:val="007F0A95"/>
    <w:rsid w:val="007F23CC"/>
    <w:rsid w:val="00802C61"/>
    <w:rsid w:val="00804B10"/>
    <w:rsid w:val="008067F7"/>
    <w:rsid w:val="0081007E"/>
    <w:rsid w:val="00810E46"/>
    <w:rsid w:val="00810F3D"/>
    <w:rsid w:val="00811D33"/>
    <w:rsid w:val="008148FF"/>
    <w:rsid w:val="00815D94"/>
    <w:rsid w:val="00817D1B"/>
    <w:rsid w:val="0082049A"/>
    <w:rsid w:val="00823050"/>
    <w:rsid w:val="008238A0"/>
    <w:rsid w:val="00831C6E"/>
    <w:rsid w:val="008400BC"/>
    <w:rsid w:val="008565BF"/>
    <w:rsid w:val="00862381"/>
    <w:rsid w:val="00881030"/>
    <w:rsid w:val="008853F5"/>
    <w:rsid w:val="00887233"/>
    <w:rsid w:val="00894122"/>
    <w:rsid w:val="008A1435"/>
    <w:rsid w:val="008A32C8"/>
    <w:rsid w:val="008A32D0"/>
    <w:rsid w:val="008A7B4E"/>
    <w:rsid w:val="008C1B57"/>
    <w:rsid w:val="008D1412"/>
    <w:rsid w:val="008D33FE"/>
    <w:rsid w:val="008D41EA"/>
    <w:rsid w:val="008D6AF7"/>
    <w:rsid w:val="008E388A"/>
    <w:rsid w:val="008E4187"/>
    <w:rsid w:val="008F0D04"/>
    <w:rsid w:val="008F127E"/>
    <w:rsid w:val="008F2AE9"/>
    <w:rsid w:val="00901B60"/>
    <w:rsid w:val="00914CA4"/>
    <w:rsid w:val="00915DB8"/>
    <w:rsid w:val="00916479"/>
    <w:rsid w:val="0091658F"/>
    <w:rsid w:val="00920B69"/>
    <w:rsid w:val="00921260"/>
    <w:rsid w:val="009234A8"/>
    <w:rsid w:val="0093387B"/>
    <w:rsid w:val="00943612"/>
    <w:rsid w:val="00947180"/>
    <w:rsid w:val="00951D6A"/>
    <w:rsid w:val="00956DCB"/>
    <w:rsid w:val="00957ECE"/>
    <w:rsid w:val="009612D1"/>
    <w:rsid w:val="009640BA"/>
    <w:rsid w:val="00970DDF"/>
    <w:rsid w:val="00972520"/>
    <w:rsid w:val="00975B34"/>
    <w:rsid w:val="00976FB3"/>
    <w:rsid w:val="009804D8"/>
    <w:rsid w:val="00981232"/>
    <w:rsid w:val="00984666"/>
    <w:rsid w:val="00986091"/>
    <w:rsid w:val="009A0276"/>
    <w:rsid w:val="009A30CD"/>
    <w:rsid w:val="009A5414"/>
    <w:rsid w:val="009B6919"/>
    <w:rsid w:val="009C225B"/>
    <w:rsid w:val="009C3F08"/>
    <w:rsid w:val="009C4147"/>
    <w:rsid w:val="009C65E5"/>
    <w:rsid w:val="009D1C65"/>
    <w:rsid w:val="009E4CEC"/>
    <w:rsid w:val="009E6AC0"/>
    <w:rsid w:val="009F38B5"/>
    <w:rsid w:val="009F3C50"/>
    <w:rsid w:val="00A0044E"/>
    <w:rsid w:val="00A00473"/>
    <w:rsid w:val="00A0214D"/>
    <w:rsid w:val="00A0633F"/>
    <w:rsid w:val="00A0698F"/>
    <w:rsid w:val="00A1215E"/>
    <w:rsid w:val="00A23525"/>
    <w:rsid w:val="00A43904"/>
    <w:rsid w:val="00A44907"/>
    <w:rsid w:val="00A45206"/>
    <w:rsid w:val="00A454A6"/>
    <w:rsid w:val="00A6143E"/>
    <w:rsid w:val="00A62CA6"/>
    <w:rsid w:val="00A63D5E"/>
    <w:rsid w:val="00A762B7"/>
    <w:rsid w:val="00A8105D"/>
    <w:rsid w:val="00A81D85"/>
    <w:rsid w:val="00A829C3"/>
    <w:rsid w:val="00A925E9"/>
    <w:rsid w:val="00A94F1E"/>
    <w:rsid w:val="00AA0D01"/>
    <w:rsid w:val="00AA110F"/>
    <w:rsid w:val="00AA42E8"/>
    <w:rsid w:val="00AA4F1A"/>
    <w:rsid w:val="00AA53E0"/>
    <w:rsid w:val="00AB4916"/>
    <w:rsid w:val="00AC6D24"/>
    <w:rsid w:val="00AD3EC6"/>
    <w:rsid w:val="00AD41DF"/>
    <w:rsid w:val="00AD52D5"/>
    <w:rsid w:val="00AE16CA"/>
    <w:rsid w:val="00AE25BB"/>
    <w:rsid w:val="00AF0E52"/>
    <w:rsid w:val="00AF18CE"/>
    <w:rsid w:val="00AF771C"/>
    <w:rsid w:val="00B01C2F"/>
    <w:rsid w:val="00B029BB"/>
    <w:rsid w:val="00B02E5A"/>
    <w:rsid w:val="00B13EF6"/>
    <w:rsid w:val="00B16DD2"/>
    <w:rsid w:val="00B23CA6"/>
    <w:rsid w:val="00B24C5F"/>
    <w:rsid w:val="00B3070B"/>
    <w:rsid w:val="00B3218E"/>
    <w:rsid w:val="00B3287D"/>
    <w:rsid w:val="00B357DE"/>
    <w:rsid w:val="00B449D3"/>
    <w:rsid w:val="00B4573F"/>
    <w:rsid w:val="00B515A1"/>
    <w:rsid w:val="00B55422"/>
    <w:rsid w:val="00B55D14"/>
    <w:rsid w:val="00B55E90"/>
    <w:rsid w:val="00B6154E"/>
    <w:rsid w:val="00B61BD2"/>
    <w:rsid w:val="00B7001E"/>
    <w:rsid w:val="00B732BF"/>
    <w:rsid w:val="00B77DB2"/>
    <w:rsid w:val="00B810CA"/>
    <w:rsid w:val="00B8216D"/>
    <w:rsid w:val="00B838D2"/>
    <w:rsid w:val="00B84EF2"/>
    <w:rsid w:val="00B84F3C"/>
    <w:rsid w:val="00B8535D"/>
    <w:rsid w:val="00B8644A"/>
    <w:rsid w:val="00B90D91"/>
    <w:rsid w:val="00B91DEB"/>
    <w:rsid w:val="00B93639"/>
    <w:rsid w:val="00BA2916"/>
    <w:rsid w:val="00BA5DDB"/>
    <w:rsid w:val="00BA62D7"/>
    <w:rsid w:val="00BA6B5E"/>
    <w:rsid w:val="00BA6DB6"/>
    <w:rsid w:val="00BB6773"/>
    <w:rsid w:val="00BC34B6"/>
    <w:rsid w:val="00BC6AF7"/>
    <w:rsid w:val="00BC7E31"/>
    <w:rsid w:val="00BE0719"/>
    <w:rsid w:val="00BE1535"/>
    <w:rsid w:val="00BE3B52"/>
    <w:rsid w:val="00BE789D"/>
    <w:rsid w:val="00BE7E7A"/>
    <w:rsid w:val="00BF6F53"/>
    <w:rsid w:val="00C03C13"/>
    <w:rsid w:val="00C16279"/>
    <w:rsid w:val="00C2613C"/>
    <w:rsid w:val="00C26720"/>
    <w:rsid w:val="00C277CE"/>
    <w:rsid w:val="00C30350"/>
    <w:rsid w:val="00C315F3"/>
    <w:rsid w:val="00C326B9"/>
    <w:rsid w:val="00C347C8"/>
    <w:rsid w:val="00C34D7A"/>
    <w:rsid w:val="00C366A4"/>
    <w:rsid w:val="00C40FDB"/>
    <w:rsid w:val="00C45D0E"/>
    <w:rsid w:val="00C473CE"/>
    <w:rsid w:val="00C5176D"/>
    <w:rsid w:val="00C62144"/>
    <w:rsid w:val="00C632E1"/>
    <w:rsid w:val="00C70D8C"/>
    <w:rsid w:val="00C76D5C"/>
    <w:rsid w:val="00C77BC1"/>
    <w:rsid w:val="00C848C7"/>
    <w:rsid w:val="00C84A68"/>
    <w:rsid w:val="00C9512B"/>
    <w:rsid w:val="00CA4DF2"/>
    <w:rsid w:val="00CA4F91"/>
    <w:rsid w:val="00CA671F"/>
    <w:rsid w:val="00CA6B08"/>
    <w:rsid w:val="00CB1637"/>
    <w:rsid w:val="00CB3AF8"/>
    <w:rsid w:val="00CB4627"/>
    <w:rsid w:val="00CB5223"/>
    <w:rsid w:val="00CB76AE"/>
    <w:rsid w:val="00CC0909"/>
    <w:rsid w:val="00CD3EDC"/>
    <w:rsid w:val="00CD4A93"/>
    <w:rsid w:val="00CE02D4"/>
    <w:rsid w:val="00CE0B4F"/>
    <w:rsid w:val="00CE533D"/>
    <w:rsid w:val="00CF20E6"/>
    <w:rsid w:val="00CF2362"/>
    <w:rsid w:val="00CF2B90"/>
    <w:rsid w:val="00CF7234"/>
    <w:rsid w:val="00CF77F4"/>
    <w:rsid w:val="00D00C4F"/>
    <w:rsid w:val="00D00EE7"/>
    <w:rsid w:val="00D02011"/>
    <w:rsid w:val="00D022B9"/>
    <w:rsid w:val="00D040B9"/>
    <w:rsid w:val="00D06667"/>
    <w:rsid w:val="00D06BE3"/>
    <w:rsid w:val="00D073ED"/>
    <w:rsid w:val="00D101D3"/>
    <w:rsid w:val="00D1381C"/>
    <w:rsid w:val="00D203B5"/>
    <w:rsid w:val="00D22EBC"/>
    <w:rsid w:val="00D23B9A"/>
    <w:rsid w:val="00D25B6C"/>
    <w:rsid w:val="00D272B3"/>
    <w:rsid w:val="00D3039E"/>
    <w:rsid w:val="00D32506"/>
    <w:rsid w:val="00D449AD"/>
    <w:rsid w:val="00D458DE"/>
    <w:rsid w:val="00D62618"/>
    <w:rsid w:val="00D6585C"/>
    <w:rsid w:val="00D718D5"/>
    <w:rsid w:val="00D746D3"/>
    <w:rsid w:val="00D802F1"/>
    <w:rsid w:val="00D80646"/>
    <w:rsid w:val="00D86C75"/>
    <w:rsid w:val="00D92060"/>
    <w:rsid w:val="00D92C4F"/>
    <w:rsid w:val="00D976B0"/>
    <w:rsid w:val="00DB0FA0"/>
    <w:rsid w:val="00DB212B"/>
    <w:rsid w:val="00DB2A8B"/>
    <w:rsid w:val="00DB4F59"/>
    <w:rsid w:val="00DB5DC0"/>
    <w:rsid w:val="00DC2587"/>
    <w:rsid w:val="00DC4FFC"/>
    <w:rsid w:val="00DC545C"/>
    <w:rsid w:val="00DD0C29"/>
    <w:rsid w:val="00DD1242"/>
    <w:rsid w:val="00DD2153"/>
    <w:rsid w:val="00DD6E49"/>
    <w:rsid w:val="00DD7114"/>
    <w:rsid w:val="00DF1364"/>
    <w:rsid w:val="00DF33FD"/>
    <w:rsid w:val="00DF697E"/>
    <w:rsid w:val="00DF6997"/>
    <w:rsid w:val="00E031EA"/>
    <w:rsid w:val="00E06D50"/>
    <w:rsid w:val="00E06FAB"/>
    <w:rsid w:val="00E15F3D"/>
    <w:rsid w:val="00E168FB"/>
    <w:rsid w:val="00E16C4E"/>
    <w:rsid w:val="00E20356"/>
    <w:rsid w:val="00E21A34"/>
    <w:rsid w:val="00E25B9D"/>
    <w:rsid w:val="00E2761F"/>
    <w:rsid w:val="00E334F4"/>
    <w:rsid w:val="00E33D3F"/>
    <w:rsid w:val="00E35F9F"/>
    <w:rsid w:val="00E36B55"/>
    <w:rsid w:val="00E4192A"/>
    <w:rsid w:val="00E419F5"/>
    <w:rsid w:val="00E41EB9"/>
    <w:rsid w:val="00E43097"/>
    <w:rsid w:val="00E515A4"/>
    <w:rsid w:val="00E52E4A"/>
    <w:rsid w:val="00E542A1"/>
    <w:rsid w:val="00E5581C"/>
    <w:rsid w:val="00E6270E"/>
    <w:rsid w:val="00E67F7C"/>
    <w:rsid w:val="00E71E7F"/>
    <w:rsid w:val="00E723D0"/>
    <w:rsid w:val="00E81F9A"/>
    <w:rsid w:val="00E8344E"/>
    <w:rsid w:val="00E936F7"/>
    <w:rsid w:val="00E96F1B"/>
    <w:rsid w:val="00E97F55"/>
    <w:rsid w:val="00EA13EC"/>
    <w:rsid w:val="00EA2205"/>
    <w:rsid w:val="00EA6A54"/>
    <w:rsid w:val="00EA7D97"/>
    <w:rsid w:val="00EB036D"/>
    <w:rsid w:val="00EB0FAF"/>
    <w:rsid w:val="00EB25F4"/>
    <w:rsid w:val="00EB5C49"/>
    <w:rsid w:val="00EC5BE3"/>
    <w:rsid w:val="00EC75BA"/>
    <w:rsid w:val="00EC7C06"/>
    <w:rsid w:val="00ED0F1B"/>
    <w:rsid w:val="00ED4041"/>
    <w:rsid w:val="00EF13B3"/>
    <w:rsid w:val="00EF50EB"/>
    <w:rsid w:val="00F03CB3"/>
    <w:rsid w:val="00F10BD3"/>
    <w:rsid w:val="00F115F1"/>
    <w:rsid w:val="00F228F4"/>
    <w:rsid w:val="00F240FA"/>
    <w:rsid w:val="00F340A1"/>
    <w:rsid w:val="00F42858"/>
    <w:rsid w:val="00F44342"/>
    <w:rsid w:val="00F447F8"/>
    <w:rsid w:val="00F468E3"/>
    <w:rsid w:val="00F47064"/>
    <w:rsid w:val="00F477F3"/>
    <w:rsid w:val="00F47BE2"/>
    <w:rsid w:val="00F558A8"/>
    <w:rsid w:val="00F56BB6"/>
    <w:rsid w:val="00F57C1A"/>
    <w:rsid w:val="00F6156D"/>
    <w:rsid w:val="00F73206"/>
    <w:rsid w:val="00F73926"/>
    <w:rsid w:val="00F745BC"/>
    <w:rsid w:val="00F8095C"/>
    <w:rsid w:val="00F83B03"/>
    <w:rsid w:val="00F85334"/>
    <w:rsid w:val="00F91B58"/>
    <w:rsid w:val="00F9253C"/>
    <w:rsid w:val="00F925CC"/>
    <w:rsid w:val="00F942D0"/>
    <w:rsid w:val="00F96324"/>
    <w:rsid w:val="00FA24E9"/>
    <w:rsid w:val="00FB4A14"/>
    <w:rsid w:val="00FC2406"/>
    <w:rsid w:val="00FC684F"/>
    <w:rsid w:val="00FC6E1F"/>
    <w:rsid w:val="00FD1F84"/>
    <w:rsid w:val="00FD2761"/>
    <w:rsid w:val="00FD294D"/>
    <w:rsid w:val="00FE224D"/>
    <w:rsid w:val="00FE2D4D"/>
    <w:rsid w:val="00FE50B3"/>
    <w:rsid w:val="00FE74E7"/>
    <w:rsid w:val="00FF159F"/>
    <w:rsid w:val="00FF3EF0"/>
    <w:rsid w:val="00FF469F"/>
    <w:rsid w:val="00FF6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693"/>
  </w:style>
  <w:style w:type="paragraph" w:styleId="1">
    <w:name w:val="heading 1"/>
    <w:basedOn w:val="a"/>
    <w:next w:val="a"/>
    <w:qFormat/>
    <w:rsid w:val="005A0693"/>
    <w:pPr>
      <w:keepNext/>
      <w:tabs>
        <w:tab w:val="left" w:pos="2765"/>
      </w:tabs>
      <w:spacing w:before="240"/>
      <w:jc w:val="center"/>
      <w:outlineLvl w:val="0"/>
    </w:pPr>
    <w:rPr>
      <w:b/>
      <w:spacing w:val="140"/>
      <w:sz w:val="32"/>
    </w:rPr>
  </w:style>
  <w:style w:type="paragraph" w:styleId="2">
    <w:name w:val="heading 2"/>
    <w:basedOn w:val="a"/>
    <w:next w:val="a"/>
    <w:qFormat/>
    <w:rsid w:val="0086238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A0693"/>
    <w:pPr>
      <w:tabs>
        <w:tab w:val="center" w:pos="4703"/>
        <w:tab w:val="right" w:pos="9406"/>
      </w:tabs>
    </w:pPr>
  </w:style>
  <w:style w:type="paragraph" w:styleId="a4">
    <w:name w:val="footer"/>
    <w:basedOn w:val="a"/>
    <w:link w:val="a5"/>
    <w:rsid w:val="005A0693"/>
    <w:pPr>
      <w:tabs>
        <w:tab w:val="center" w:pos="4703"/>
        <w:tab w:val="right" w:pos="9406"/>
      </w:tabs>
    </w:pPr>
    <w:rPr>
      <w:sz w:val="10"/>
    </w:rPr>
  </w:style>
  <w:style w:type="character" w:styleId="a6">
    <w:name w:val="page number"/>
    <w:basedOn w:val="a0"/>
    <w:rsid w:val="005A0693"/>
  </w:style>
  <w:style w:type="paragraph" w:customStyle="1" w:styleId="a7">
    <w:name w:val="краткое содержание"/>
    <w:basedOn w:val="a"/>
    <w:next w:val="a"/>
    <w:rsid w:val="005A0693"/>
    <w:pPr>
      <w:keepNext/>
      <w:keepLines/>
      <w:spacing w:after="480"/>
      <w:ind w:right="5387"/>
      <w:jc w:val="both"/>
    </w:pPr>
    <w:rPr>
      <w:b/>
      <w:sz w:val="28"/>
    </w:rPr>
  </w:style>
  <w:style w:type="paragraph" w:customStyle="1" w:styleId="10">
    <w:name w:val="НК1"/>
    <w:basedOn w:val="a4"/>
    <w:rsid w:val="005A0693"/>
    <w:pPr>
      <w:ind w:left="-1134"/>
    </w:pPr>
    <w:rPr>
      <w:sz w:val="12"/>
    </w:rPr>
  </w:style>
  <w:style w:type="paragraph" w:customStyle="1" w:styleId="11">
    <w:name w:val="ВК1"/>
    <w:basedOn w:val="a3"/>
    <w:rsid w:val="005A0693"/>
    <w:pPr>
      <w:tabs>
        <w:tab w:val="clear" w:pos="9406"/>
        <w:tab w:val="right" w:pos="9214"/>
      </w:tabs>
      <w:ind w:right="1418"/>
      <w:jc w:val="center"/>
    </w:pPr>
    <w:rPr>
      <w:b/>
      <w:sz w:val="26"/>
    </w:rPr>
  </w:style>
  <w:style w:type="paragraph" w:customStyle="1" w:styleId="a8">
    <w:name w:val="Визы"/>
    <w:basedOn w:val="a"/>
    <w:rsid w:val="005A0693"/>
    <w:pPr>
      <w:suppressAutoHyphens/>
      <w:jc w:val="both"/>
    </w:pPr>
    <w:rPr>
      <w:sz w:val="28"/>
    </w:rPr>
  </w:style>
  <w:style w:type="paragraph" w:customStyle="1" w:styleId="12">
    <w:name w:val="Абзац1"/>
    <w:basedOn w:val="a"/>
    <w:rsid w:val="005A0693"/>
    <w:pPr>
      <w:spacing w:after="60" w:line="360" w:lineRule="exact"/>
      <w:ind w:firstLine="709"/>
      <w:jc w:val="both"/>
    </w:pPr>
    <w:rPr>
      <w:sz w:val="28"/>
    </w:rPr>
  </w:style>
  <w:style w:type="paragraph" w:styleId="a9">
    <w:name w:val="Balloon Text"/>
    <w:basedOn w:val="a"/>
    <w:semiHidden/>
    <w:rsid w:val="00546D55"/>
    <w:rPr>
      <w:rFonts w:ascii="Tahoma" w:hAnsi="Tahoma" w:cs="Tahoma"/>
      <w:sz w:val="16"/>
      <w:szCs w:val="16"/>
    </w:rPr>
  </w:style>
  <w:style w:type="paragraph" w:customStyle="1" w:styleId="Iioaioo">
    <w:name w:val="Ii oaio?o"/>
    <w:basedOn w:val="a"/>
    <w:rsid w:val="00546D55"/>
    <w:pPr>
      <w:keepNext/>
      <w:keepLines/>
      <w:spacing w:before="240" w:after="240"/>
      <w:jc w:val="center"/>
    </w:pPr>
    <w:rPr>
      <w:b/>
      <w:sz w:val="28"/>
    </w:rPr>
  </w:style>
  <w:style w:type="paragraph" w:customStyle="1" w:styleId="aa">
    <w:name w:val="Первая строка заголовка"/>
    <w:basedOn w:val="a"/>
    <w:rsid w:val="00546D55"/>
    <w:pPr>
      <w:keepNext/>
      <w:keepLines/>
      <w:spacing w:before="960" w:after="120"/>
      <w:jc w:val="center"/>
    </w:pPr>
    <w:rPr>
      <w:b/>
      <w:noProof/>
      <w:sz w:val="32"/>
    </w:rPr>
  </w:style>
  <w:style w:type="paragraph" w:customStyle="1" w:styleId="13">
    <w:name w:val="НК1 на обороте"/>
    <w:basedOn w:val="a"/>
    <w:rsid w:val="0079266C"/>
    <w:pPr>
      <w:tabs>
        <w:tab w:val="center" w:pos="4703"/>
        <w:tab w:val="right" w:pos="9406"/>
      </w:tabs>
    </w:pPr>
    <w:rPr>
      <w:sz w:val="12"/>
    </w:rPr>
  </w:style>
  <w:style w:type="paragraph" w:customStyle="1" w:styleId="1c">
    <w:name w:val="Абзац1 c отступом"/>
    <w:basedOn w:val="a"/>
    <w:rsid w:val="00CA671F"/>
    <w:pPr>
      <w:spacing w:after="60" w:line="360" w:lineRule="exact"/>
      <w:ind w:firstLine="709"/>
      <w:jc w:val="both"/>
    </w:pPr>
    <w:rPr>
      <w:sz w:val="28"/>
    </w:rPr>
  </w:style>
  <w:style w:type="paragraph" w:customStyle="1" w:styleId="ab">
    <w:name w:val="Знак Знак Знак Знак"/>
    <w:basedOn w:val="a"/>
    <w:rsid w:val="00CA671F"/>
    <w:pPr>
      <w:widowControl w:val="0"/>
      <w:adjustRightInd w:val="0"/>
      <w:spacing w:after="160" w:line="240" w:lineRule="exact"/>
      <w:jc w:val="right"/>
    </w:pPr>
    <w:rPr>
      <w:lang w:val="en-GB" w:eastAsia="en-US"/>
    </w:rPr>
  </w:style>
  <w:style w:type="character" w:customStyle="1" w:styleId="a5">
    <w:name w:val="Нижний колонтитул Знак"/>
    <w:basedOn w:val="a0"/>
    <w:link w:val="a4"/>
    <w:rsid w:val="00F942D0"/>
    <w:rPr>
      <w:sz w:val="10"/>
    </w:rPr>
  </w:style>
  <w:style w:type="paragraph" w:styleId="ac">
    <w:name w:val="List Paragraph"/>
    <w:basedOn w:val="a"/>
    <w:uiPriority w:val="34"/>
    <w:qFormat/>
    <w:rsid w:val="00EC7C06"/>
    <w:pPr>
      <w:ind w:left="720"/>
      <w:contextualSpacing/>
    </w:pPr>
  </w:style>
  <w:style w:type="table" w:styleId="ad">
    <w:name w:val="Table Grid"/>
    <w:basedOn w:val="a1"/>
    <w:rsid w:val="008A1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693"/>
  </w:style>
  <w:style w:type="paragraph" w:styleId="1">
    <w:name w:val="heading 1"/>
    <w:basedOn w:val="a"/>
    <w:next w:val="a"/>
    <w:qFormat/>
    <w:rsid w:val="005A0693"/>
    <w:pPr>
      <w:keepNext/>
      <w:tabs>
        <w:tab w:val="left" w:pos="2765"/>
      </w:tabs>
      <w:spacing w:before="240"/>
      <w:jc w:val="center"/>
      <w:outlineLvl w:val="0"/>
    </w:pPr>
    <w:rPr>
      <w:b/>
      <w:spacing w:val="140"/>
      <w:sz w:val="32"/>
    </w:rPr>
  </w:style>
  <w:style w:type="paragraph" w:styleId="2">
    <w:name w:val="heading 2"/>
    <w:basedOn w:val="a"/>
    <w:next w:val="a"/>
    <w:qFormat/>
    <w:rsid w:val="0086238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A0693"/>
    <w:pPr>
      <w:tabs>
        <w:tab w:val="center" w:pos="4703"/>
        <w:tab w:val="right" w:pos="9406"/>
      </w:tabs>
    </w:pPr>
  </w:style>
  <w:style w:type="paragraph" w:styleId="a4">
    <w:name w:val="footer"/>
    <w:basedOn w:val="a"/>
    <w:link w:val="a5"/>
    <w:rsid w:val="005A0693"/>
    <w:pPr>
      <w:tabs>
        <w:tab w:val="center" w:pos="4703"/>
        <w:tab w:val="right" w:pos="9406"/>
      </w:tabs>
    </w:pPr>
    <w:rPr>
      <w:sz w:val="10"/>
    </w:rPr>
  </w:style>
  <w:style w:type="character" w:styleId="a6">
    <w:name w:val="page number"/>
    <w:basedOn w:val="a0"/>
    <w:rsid w:val="005A0693"/>
  </w:style>
  <w:style w:type="paragraph" w:customStyle="1" w:styleId="a7">
    <w:name w:val="краткое содержание"/>
    <w:basedOn w:val="a"/>
    <w:next w:val="a"/>
    <w:rsid w:val="005A0693"/>
    <w:pPr>
      <w:keepNext/>
      <w:keepLines/>
      <w:spacing w:after="480"/>
      <w:ind w:right="5387"/>
      <w:jc w:val="both"/>
    </w:pPr>
    <w:rPr>
      <w:b/>
      <w:sz w:val="28"/>
    </w:rPr>
  </w:style>
  <w:style w:type="paragraph" w:customStyle="1" w:styleId="10">
    <w:name w:val="НК1"/>
    <w:basedOn w:val="a4"/>
    <w:rsid w:val="005A0693"/>
    <w:pPr>
      <w:ind w:left="-1134"/>
    </w:pPr>
    <w:rPr>
      <w:sz w:val="12"/>
    </w:rPr>
  </w:style>
  <w:style w:type="paragraph" w:customStyle="1" w:styleId="11">
    <w:name w:val="ВК1"/>
    <w:basedOn w:val="a3"/>
    <w:rsid w:val="005A0693"/>
    <w:pPr>
      <w:tabs>
        <w:tab w:val="clear" w:pos="9406"/>
        <w:tab w:val="right" w:pos="9214"/>
      </w:tabs>
      <w:ind w:right="1418"/>
      <w:jc w:val="center"/>
    </w:pPr>
    <w:rPr>
      <w:b/>
      <w:sz w:val="26"/>
    </w:rPr>
  </w:style>
  <w:style w:type="paragraph" w:customStyle="1" w:styleId="a8">
    <w:name w:val="Визы"/>
    <w:basedOn w:val="a"/>
    <w:rsid w:val="005A0693"/>
    <w:pPr>
      <w:suppressAutoHyphens/>
      <w:jc w:val="both"/>
    </w:pPr>
    <w:rPr>
      <w:sz w:val="28"/>
    </w:rPr>
  </w:style>
  <w:style w:type="paragraph" w:customStyle="1" w:styleId="12">
    <w:name w:val="Абзац1"/>
    <w:basedOn w:val="a"/>
    <w:rsid w:val="005A0693"/>
    <w:pPr>
      <w:spacing w:after="60" w:line="360" w:lineRule="exact"/>
      <w:ind w:firstLine="709"/>
      <w:jc w:val="both"/>
    </w:pPr>
    <w:rPr>
      <w:sz w:val="28"/>
    </w:rPr>
  </w:style>
  <w:style w:type="paragraph" w:styleId="a9">
    <w:name w:val="Balloon Text"/>
    <w:basedOn w:val="a"/>
    <w:semiHidden/>
    <w:rsid w:val="00546D55"/>
    <w:rPr>
      <w:rFonts w:ascii="Tahoma" w:hAnsi="Tahoma" w:cs="Tahoma"/>
      <w:sz w:val="16"/>
      <w:szCs w:val="16"/>
    </w:rPr>
  </w:style>
  <w:style w:type="paragraph" w:customStyle="1" w:styleId="Iioaioo">
    <w:name w:val="Ii oaio?o"/>
    <w:basedOn w:val="a"/>
    <w:rsid w:val="00546D55"/>
    <w:pPr>
      <w:keepNext/>
      <w:keepLines/>
      <w:spacing w:before="240" w:after="240"/>
      <w:jc w:val="center"/>
    </w:pPr>
    <w:rPr>
      <w:b/>
      <w:sz w:val="28"/>
    </w:rPr>
  </w:style>
  <w:style w:type="paragraph" w:customStyle="1" w:styleId="aa">
    <w:name w:val="Первая строка заголовка"/>
    <w:basedOn w:val="a"/>
    <w:rsid w:val="00546D55"/>
    <w:pPr>
      <w:keepNext/>
      <w:keepLines/>
      <w:spacing w:before="960" w:after="120"/>
      <w:jc w:val="center"/>
    </w:pPr>
    <w:rPr>
      <w:b/>
      <w:noProof/>
      <w:sz w:val="32"/>
    </w:rPr>
  </w:style>
  <w:style w:type="paragraph" w:customStyle="1" w:styleId="13">
    <w:name w:val="НК1 на обороте"/>
    <w:basedOn w:val="a"/>
    <w:rsid w:val="0079266C"/>
    <w:pPr>
      <w:tabs>
        <w:tab w:val="center" w:pos="4703"/>
        <w:tab w:val="right" w:pos="9406"/>
      </w:tabs>
    </w:pPr>
    <w:rPr>
      <w:sz w:val="12"/>
    </w:rPr>
  </w:style>
  <w:style w:type="paragraph" w:customStyle="1" w:styleId="1c">
    <w:name w:val="Абзац1 c отступом"/>
    <w:basedOn w:val="a"/>
    <w:rsid w:val="00CA671F"/>
    <w:pPr>
      <w:spacing w:after="60" w:line="360" w:lineRule="exact"/>
      <w:ind w:firstLine="709"/>
      <w:jc w:val="both"/>
    </w:pPr>
    <w:rPr>
      <w:sz w:val="28"/>
    </w:rPr>
  </w:style>
  <w:style w:type="paragraph" w:customStyle="1" w:styleId="ab">
    <w:name w:val="Знак Знак Знак Знак"/>
    <w:basedOn w:val="a"/>
    <w:rsid w:val="00CA671F"/>
    <w:pPr>
      <w:widowControl w:val="0"/>
      <w:adjustRightInd w:val="0"/>
      <w:spacing w:after="160" w:line="240" w:lineRule="exact"/>
      <w:jc w:val="right"/>
    </w:pPr>
    <w:rPr>
      <w:lang w:val="en-GB" w:eastAsia="en-US"/>
    </w:rPr>
  </w:style>
  <w:style w:type="character" w:customStyle="1" w:styleId="a5">
    <w:name w:val="Нижний колонтитул Знак"/>
    <w:basedOn w:val="a0"/>
    <w:link w:val="a4"/>
    <w:rsid w:val="00F942D0"/>
    <w:rPr>
      <w:sz w:val="10"/>
    </w:rPr>
  </w:style>
  <w:style w:type="paragraph" w:styleId="ac">
    <w:name w:val="List Paragraph"/>
    <w:basedOn w:val="a"/>
    <w:uiPriority w:val="34"/>
    <w:qFormat/>
    <w:rsid w:val="00EC7C06"/>
    <w:pPr>
      <w:ind w:left="720"/>
      <w:contextualSpacing/>
    </w:pPr>
  </w:style>
  <w:style w:type="table" w:styleId="ad">
    <w:name w:val="Table Grid"/>
    <w:basedOn w:val="a1"/>
    <w:rsid w:val="008A1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5807">
      <w:bodyDiv w:val="1"/>
      <w:marLeft w:val="0"/>
      <w:marRight w:val="0"/>
      <w:marTop w:val="0"/>
      <w:marBottom w:val="0"/>
      <w:divBdr>
        <w:top w:val="none" w:sz="0" w:space="0" w:color="auto"/>
        <w:left w:val="none" w:sz="0" w:space="0" w:color="auto"/>
        <w:bottom w:val="none" w:sz="0" w:space="0" w:color="auto"/>
        <w:right w:val="none" w:sz="0" w:space="0" w:color="auto"/>
      </w:divBdr>
    </w:div>
    <w:div w:id="1801535407">
      <w:bodyDiv w:val="1"/>
      <w:marLeft w:val="0"/>
      <w:marRight w:val="0"/>
      <w:marTop w:val="0"/>
      <w:marBottom w:val="0"/>
      <w:divBdr>
        <w:top w:val="none" w:sz="0" w:space="0" w:color="auto"/>
        <w:left w:val="none" w:sz="0" w:space="0" w:color="auto"/>
        <w:bottom w:val="none" w:sz="0" w:space="0" w:color="auto"/>
        <w:right w:val="none" w:sz="0" w:space="0" w:color="auto"/>
      </w:divBdr>
    </w:div>
    <w:div w:id="188706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03FF1-8B27-4A5D-ABD3-5D97ECF9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331</Words>
  <Characters>2784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AKO</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Машинописное бюро</dc:creator>
  <cp:lastModifiedBy>Ирина В. Демашова</cp:lastModifiedBy>
  <cp:revision>7</cp:revision>
  <cp:lastPrinted>2018-01-10T11:06:00Z</cp:lastPrinted>
  <dcterms:created xsi:type="dcterms:W3CDTF">2017-12-07T09:28:00Z</dcterms:created>
  <dcterms:modified xsi:type="dcterms:W3CDTF">2018-01-15T08:24:00Z</dcterms:modified>
</cp:coreProperties>
</file>